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C9D" w:rsidRPr="000D67A1" w:rsidRDefault="00821C9D" w:rsidP="00821C9D">
      <w:pPr>
        <w:pStyle w:val="Default"/>
        <w:rPr>
          <w:lang w:val="uk-UA"/>
        </w:rPr>
      </w:pPr>
    </w:p>
    <w:p w:rsidR="00821C9D" w:rsidRPr="000D67A1" w:rsidRDefault="00821C9D" w:rsidP="00821C9D">
      <w:pPr>
        <w:jc w:val="center"/>
        <w:rPr>
          <w:b/>
        </w:rPr>
      </w:pPr>
      <w:r w:rsidRPr="000D67A1">
        <w:rPr>
          <w:b/>
        </w:rPr>
        <w:t xml:space="preserve">ПОЯСНЮВАЛЬНА ЗАПИСКА </w:t>
      </w:r>
    </w:p>
    <w:p w:rsidR="00821C9D" w:rsidRPr="000D67A1" w:rsidRDefault="00821C9D" w:rsidP="00821C9D">
      <w:pPr>
        <w:jc w:val="center"/>
      </w:pPr>
      <w:r w:rsidRPr="000D67A1">
        <w:rPr>
          <w:lang w:val="uk-UA"/>
        </w:rPr>
        <w:t>д</w:t>
      </w:r>
      <w:r w:rsidRPr="000D67A1">
        <w:t>о проекту рішення Знам’янської міської ради сьомого скликання</w:t>
      </w:r>
    </w:p>
    <w:p w:rsidR="00821C9D" w:rsidRPr="000D67A1" w:rsidRDefault="00821C9D" w:rsidP="00821C9D">
      <w:pPr>
        <w:ind w:firstLine="708"/>
        <w:jc w:val="center"/>
        <w:rPr>
          <w:lang w:val="uk-UA"/>
        </w:rPr>
      </w:pPr>
      <w:r w:rsidRPr="000D67A1">
        <w:rPr>
          <w:lang w:val="uk-UA"/>
        </w:rPr>
        <w:t xml:space="preserve">«Про встановлення на </w:t>
      </w:r>
      <w:r>
        <w:rPr>
          <w:lang w:val="uk-UA"/>
        </w:rPr>
        <w:t>4</w:t>
      </w:r>
      <w:r w:rsidRPr="000D67A1">
        <w:rPr>
          <w:lang w:val="uk-UA"/>
        </w:rPr>
        <w:t xml:space="preserve"> квартал 2016 року розміру щомісячн</w:t>
      </w:r>
      <w:r>
        <w:rPr>
          <w:lang w:val="uk-UA"/>
        </w:rPr>
        <w:t>ого преміювання місько</w:t>
      </w:r>
      <w:r w:rsidR="00662029">
        <w:rPr>
          <w:lang w:val="uk-UA"/>
        </w:rPr>
        <w:t>му</w:t>
      </w:r>
      <w:r>
        <w:rPr>
          <w:lang w:val="uk-UA"/>
        </w:rPr>
        <w:t xml:space="preserve"> голов</w:t>
      </w:r>
      <w:r w:rsidR="00662029">
        <w:rPr>
          <w:lang w:val="uk-UA"/>
        </w:rPr>
        <w:t>і</w:t>
      </w:r>
      <w:r w:rsidRPr="000D67A1">
        <w:rPr>
          <w:lang w:val="uk-UA"/>
        </w:rPr>
        <w:t>»</w:t>
      </w:r>
    </w:p>
    <w:p w:rsidR="00821C9D" w:rsidRDefault="00821C9D" w:rsidP="00821C9D">
      <w:pPr>
        <w:numPr>
          <w:ilvl w:val="0"/>
          <w:numId w:val="11"/>
        </w:numPr>
        <w:contextualSpacing/>
        <w:jc w:val="both"/>
        <w:rPr>
          <w:lang w:val="uk-UA"/>
        </w:rPr>
      </w:pPr>
      <w:r w:rsidRPr="00821C9D">
        <w:rPr>
          <w:b/>
          <w:lang w:val="uk-UA"/>
        </w:rPr>
        <w:t xml:space="preserve">Характеристика стану речей в галузі, яку врегульовує це рішення: </w:t>
      </w:r>
      <w:r w:rsidRPr="00821C9D">
        <w:rPr>
          <w:lang w:val="uk-UA"/>
        </w:rPr>
        <w:t>рішенням Знам’янської міської ради від 22.01.2016 року №89 затверджено Положенння про порядок преміювання міського голови, секретаря міської ради, першого заступника міського голови, заступника міського голови та керуючого справами виконавчого комітету Знам’янської міської ра</w:t>
      </w:r>
      <w:r>
        <w:rPr>
          <w:lang w:val="uk-UA"/>
        </w:rPr>
        <w:t xml:space="preserve">ди. На розгляд сесії міської ради  </w:t>
      </w:r>
      <w:r w:rsidRPr="00821C9D">
        <w:rPr>
          <w:lang w:val="uk-UA"/>
        </w:rPr>
        <w:t xml:space="preserve">21 жовтня 2016 року </w:t>
      </w:r>
      <w:r>
        <w:rPr>
          <w:lang w:val="uk-UA"/>
        </w:rPr>
        <w:t xml:space="preserve">пропонується проект </w:t>
      </w:r>
      <w:r w:rsidRPr="00821C9D">
        <w:rPr>
          <w:lang w:val="uk-UA"/>
        </w:rPr>
        <w:t>рішення міської ради «Про внесення змін та доповнень до рішення міської ради від 22.01.2016 року №89 «Про затвердження Положення про порядок преміювання міського голови, секретаря міської ради, заступників міського голови та керуючого справами виконавчого комітету Знам’янської міської ради»»</w:t>
      </w:r>
      <w:r>
        <w:rPr>
          <w:lang w:val="uk-UA"/>
        </w:rPr>
        <w:t xml:space="preserve">. У разі внесення змін до </w:t>
      </w:r>
      <w:r w:rsidR="00662029">
        <w:rPr>
          <w:lang w:val="uk-UA"/>
        </w:rPr>
        <w:t>П</w:t>
      </w:r>
      <w:r>
        <w:rPr>
          <w:lang w:val="uk-UA"/>
        </w:rPr>
        <w:t>оложення передбачено підготовка проектів рішень міської ради щодо преміювання керівного складу міської ради та її виконавчого комітету окремо по кожній</w:t>
      </w:r>
      <w:r w:rsidR="00662029">
        <w:rPr>
          <w:lang w:val="uk-UA"/>
        </w:rPr>
        <w:t xml:space="preserve"> </w:t>
      </w:r>
      <w:r>
        <w:rPr>
          <w:lang w:val="uk-UA"/>
        </w:rPr>
        <w:t>посадовій особі.</w:t>
      </w:r>
    </w:p>
    <w:p w:rsidR="00821C9D" w:rsidRPr="00821C9D" w:rsidRDefault="00821C9D" w:rsidP="00821C9D">
      <w:pPr>
        <w:numPr>
          <w:ilvl w:val="0"/>
          <w:numId w:val="11"/>
        </w:numPr>
        <w:contextualSpacing/>
        <w:jc w:val="both"/>
        <w:rPr>
          <w:lang w:val="uk-UA"/>
        </w:rPr>
      </w:pPr>
      <w:r w:rsidRPr="00821C9D">
        <w:rPr>
          <w:b/>
          <w:lang w:val="uk-UA"/>
        </w:rPr>
        <w:t xml:space="preserve">Потреба і мета прийняття рішення: </w:t>
      </w:r>
      <w:r w:rsidRPr="00821C9D">
        <w:rPr>
          <w:lang w:val="uk-UA"/>
        </w:rPr>
        <w:t>встановлення на 4 квартал 2016 року щомісячного преміювання посадових осіб, а саме: міського голови.</w:t>
      </w:r>
    </w:p>
    <w:p w:rsidR="00821C9D" w:rsidRPr="000D67A1" w:rsidRDefault="00821C9D" w:rsidP="00821C9D">
      <w:pPr>
        <w:numPr>
          <w:ilvl w:val="0"/>
          <w:numId w:val="11"/>
        </w:numPr>
        <w:contextualSpacing/>
        <w:jc w:val="both"/>
        <w:rPr>
          <w:lang w:val="uk-UA"/>
        </w:rPr>
      </w:pPr>
      <w:r w:rsidRPr="000D67A1">
        <w:rPr>
          <w:b/>
          <w:lang w:val="uk-UA"/>
        </w:rPr>
        <w:t xml:space="preserve">Прогнозовані суспільні, економічні, фінансові та юридичні наслідки прийняття рішення: </w:t>
      </w:r>
      <w:r w:rsidRPr="000D67A1">
        <w:rPr>
          <w:lang w:val="uk-UA"/>
        </w:rPr>
        <w:t>нарахування та виплата премії посадовим о</w:t>
      </w:r>
      <w:r>
        <w:rPr>
          <w:lang w:val="uk-UA"/>
        </w:rPr>
        <w:t>собам, а саме: міському голові.</w:t>
      </w:r>
    </w:p>
    <w:p w:rsidR="00821C9D" w:rsidRPr="000D67A1" w:rsidRDefault="00821C9D" w:rsidP="00821C9D">
      <w:pPr>
        <w:numPr>
          <w:ilvl w:val="0"/>
          <w:numId w:val="11"/>
        </w:numPr>
        <w:contextualSpacing/>
        <w:jc w:val="both"/>
        <w:rPr>
          <w:lang w:val="uk-UA"/>
        </w:rPr>
      </w:pPr>
      <w:r w:rsidRPr="000D67A1">
        <w:rPr>
          <w:b/>
          <w:lang w:val="uk-UA"/>
        </w:rPr>
        <w:t xml:space="preserve">Механізм виконання рішення: </w:t>
      </w:r>
      <w:r w:rsidRPr="000D67A1">
        <w:rPr>
          <w:lang w:val="uk-UA"/>
        </w:rPr>
        <w:t>прийняття рішення міської ради.</w:t>
      </w:r>
    </w:p>
    <w:p w:rsidR="00821C9D" w:rsidRPr="000D67A1" w:rsidRDefault="00821C9D" w:rsidP="00821C9D">
      <w:pPr>
        <w:numPr>
          <w:ilvl w:val="0"/>
          <w:numId w:val="11"/>
        </w:numPr>
        <w:contextualSpacing/>
        <w:jc w:val="both"/>
        <w:rPr>
          <w:lang w:val="uk-UA"/>
        </w:rPr>
      </w:pPr>
      <w:r w:rsidRPr="000D67A1">
        <w:rPr>
          <w:b/>
        </w:rPr>
        <w:t>Порівняльна таблиця змін</w:t>
      </w:r>
      <w:r w:rsidRPr="000D67A1">
        <w:rPr>
          <w:b/>
          <w:lang w:val="uk-UA"/>
        </w:rPr>
        <w:t xml:space="preserve"> (у випадку, якщо проектом рішення пропонується внести зміни до існуючого рішення ради)</w:t>
      </w:r>
      <w:r w:rsidRPr="000D67A1">
        <w:rPr>
          <w:b/>
        </w:rPr>
        <w:t>:</w:t>
      </w:r>
      <w:r w:rsidRPr="000D67A1">
        <w:rPr>
          <w:b/>
          <w:lang w:val="uk-UA"/>
        </w:rPr>
        <w:t xml:space="preserve"> </w:t>
      </w:r>
      <w:r w:rsidRPr="000D67A1">
        <w:rPr>
          <w:lang w:val="uk-UA"/>
        </w:rPr>
        <w:t>не потребує.</w:t>
      </w:r>
    </w:p>
    <w:p w:rsidR="00821C9D" w:rsidRPr="000D67A1" w:rsidRDefault="00821C9D" w:rsidP="00821C9D">
      <w:pPr>
        <w:numPr>
          <w:ilvl w:val="0"/>
          <w:numId w:val="11"/>
        </w:numPr>
        <w:contextualSpacing/>
        <w:jc w:val="both"/>
        <w:rPr>
          <w:lang w:val="uk-UA"/>
        </w:rPr>
      </w:pPr>
      <w:r w:rsidRPr="000D67A1">
        <w:rPr>
          <w:b/>
          <w:lang w:val="uk-UA"/>
        </w:rPr>
        <w:t xml:space="preserve">Дата оприлюднення проекту рішення та назва ЗМІ, електронного видання, або іншого місця оприлюднення: </w:t>
      </w:r>
      <w:r w:rsidR="00E466CA">
        <w:rPr>
          <w:b/>
          <w:lang w:val="uk-UA"/>
        </w:rPr>
        <w:t>21.09</w:t>
      </w:r>
      <w:r>
        <w:rPr>
          <w:b/>
          <w:lang w:val="uk-UA"/>
        </w:rPr>
        <w:t>.</w:t>
      </w:r>
      <w:r w:rsidRPr="000D67A1">
        <w:rPr>
          <w:lang w:val="uk-UA"/>
        </w:rPr>
        <w:t>2016, сайт Знам’янської міської ради.</w:t>
      </w:r>
    </w:p>
    <w:p w:rsidR="00821C9D" w:rsidRPr="000D67A1" w:rsidRDefault="00821C9D" w:rsidP="00821C9D">
      <w:pPr>
        <w:numPr>
          <w:ilvl w:val="0"/>
          <w:numId w:val="11"/>
        </w:numPr>
        <w:contextualSpacing/>
        <w:jc w:val="both"/>
        <w:rPr>
          <w:lang w:val="uk-UA"/>
        </w:rPr>
      </w:pPr>
      <w:r w:rsidRPr="000D67A1">
        <w:rPr>
          <w:b/>
          <w:lang w:val="uk-UA"/>
        </w:rPr>
        <w:t>Дата, підпис та ПІБ суб’єкту подання проекту рішення:</w:t>
      </w:r>
    </w:p>
    <w:p w:rsidR="00821C9D" w:rsidRPr="000D67A1" w:rsidRDefault="00821C9D" w:rsidP="00821C9D">
      <w:pPr>
        <w:tabs>
          <w:tab w:val="left" w:pos="180"/>
          <w:tab w:val="left" w:pos="1620"/>
          <w:tab w:val="left" w:pos="4860"/>
        </w:tabs>
        <w:ind w:left="720"/>
        <w:contextualSpacing/>
        <w:rPr>
          <w:b/>
          <w:lang w:val="uk-UA"/>
        </w:rPr>
      </w:pPr>
      <w:r w:rsidRPr="000D67A1">
        <w:rPr>
          <w:b/>
          <w:lang w:val="uk-UA"/>
        </w:rPr>
        <w:tab/>
        <w:t xml:space="preserve">        </w:t>
      </w:r>
      <w:r>
        <w:rPr>
          <w:b/>
          <w:lang w:val="uk-UA"/>
        </w:rPr>
        <w:t>19.09.</w:t>
      </w:r>
      <w:r w:rsidRPr="000D67A1">
        <w:rPr>
          <w:b/>
          <w:lang w:val="uk-UA"/>
        </w:rPr>
        <w:t>16                                                    М.Терновий</w:t>
      </w:r>
    </w:p>
    <w:p w:rsidR="00821C9D" w:rsidRPr="000D67A1" w:rsidRDefault="00821C9D" w:rsidP="00821C9D">
      <w:pPr>
        <w:numPr>
          <w:ilvl w:val="0"/>
          <w:numId w:val="11"/>
        </w:numPr>
        <w:tabs>
          <w:tab w:val="left" w:pos="180"/>
          <w:tab w:val="left" w:pos="720"/>
          <w:tab w:val="left" w:pos="4860"/>
        </w:tabs>
        <w:contextualSpacing/>
        <w:rPr>
          <w:b/>
          <w:lang w:val="uk-UA"/>
        </w:rPr>
      </w:pPr>
      <w:r w:rsidRPr="000D67A1">
        <w:rPr>
          <w:b/>
          <w:lang w:val="uk-UA"/>
        </w:rPr>
        <w:t>Дата отримання проекту рішення та пояснювальної записки, що засвідчена підписом секретаря міської ради та печаткою «Для документів»:</w:t>
      </w:r>
    </w:p>
    <w:p w:rsidR="00821C9D" w:rsidRPr="000D67A1" w:rsidRDefault="00821C9D" w:rsidP="00821C9D">
      <w:pPr>
        <w:tabs>
          <w:tab w:val="left" w:pos="180"/>
          <w:tab w:val="left" w:pos="1620"/>
          <w:tab w:val="left" w:pos="4860"/>
        </w:tabs>
        <w:rPr>
          <w:b/>
          <w:lang w:val="uk-UA"/>
        </w:rPr>
      </w:pPr>
    </w:p>
    <w:p w:rsidR="00821C9D" w:rsidRDefault="00821C9D" w:rsidP="00821C9D">
      <w:pPr>
        <w:tabs>
          <w:tab w:val="left" w:pos="708"/>
        </w:tabs>
        <w:rPr>
          <w:b/>
          <w:lang w:val="uk-UA"/>
        </w:rPr>
      </w:pPr>
      <w:r w:rsidRPr="000D67A1">
        <w:rPr>
          <w:b/>
          <w:lang w:val="uk-UA"/>
        </w:rPr>
        <w:t xml:space="preserve">                         </w:t>
      </w:r>
      <w:r w:rsidR="00E466CA">
        <w:rPr>
          <w:b/>
          <w:lang w:val="uk-UA"/>
        </w:rPr>
        <w:t>21.09</w:t>
      </w:r>
      <w:bookmarkStart w:id="0" w:name="_GoBack"/>
      <w:bookmarkEnd w:id="0"/>
      <w:r w:rsidRPr="000D67A1">
        <w:rPr>
          <w:b/>
          <w:lang w:val="uk-UA"/>
        </w:rPr>
        <w:t xml:space="preserve"> . 2016                                                       Н.Клименко</w:t>
      </w:r>
    </w:p>
    <w:p w:rsidR="00662029" w:rsidRDefault="00662029" w:rsidP="00821C9D">
      <w:pPr>
        <w:tabs>
          <w:tab w:val="left" w:pos="708"/>
        </w:tabs>
        <w:rPr>
          <w:b/>
          <w:lang w:val="uk-UA"/>
        </w:rPr>
      </w:pPr>
    </w:p>
    <w:p w:rsidR="00662029" w:rsidRDefault="00662029" w:rsidP="00821C9D">
      <w:pPr>
        <w:tabs>
          <w:tab w:val="left" w:pos="708"/>
        </w:tabs>
        <w:rPr>
          <w:b/>
          <w:lang w:val="uk-UA"/>
        </w:rPr>
      </w:pPr>
    </w:p>
    <w:p w:rsidR="00662029" w:rsidRDefault="00662029" w:rsidP="00821C9D">
      <w:pPr>
        <w:tabs>
          <w:tab w:val="left" w:pos="708"/>
        </w:tabs>
        <w:rPr>
          <w:b/>
          <w:lang w:val="uk-UA"/>
        </w:rPr>
      </w:pPr>
    </w:p>
    <w:p w:rsidR="00662029" w:rsidRDefault="00662029" w:rsidP="00821C9D">
      <w:pPr>
        <w:tabs>
          <w:tab w:val="left" w:pos="708"/>
        </w:tabs>
        <w:rPr>
          <w:b/>
          <w:lang w:val="uk-UA"/>
        </w:rPr>
      </w:pPr>
    </w:p>
    <w:p w:rsidR="00662029" w:rsidRDefault="00662029" w:rsidP="00821C9D">
      <w:pPr>
        <w:tabs>
          <w:tab w:val="left" w:pos="708"/>
        </w:tabs>
        <w:rPr>
          <w:b/>
          <w:lang w:val="uk-UA"/>
        </w:rPr>
      </w:pPr>
    </w:p>
    <w:p w:rsidR="00662029" w:rsidRDefault="00662029" w:rsidP="00821C9D">
      <w:pPr>
        <w:tabs>
          <w:tab w:val="left" w:pos="708"/>
        </w:tabs>
        <w:rPr>
          <w:b/>
          <w:lang w:val="uk-UA"/>
        </w:rPr>
      </w:pPr>
    </w:p>
    <w:p w:rsidR="00662029" w:rsidRDefault="00662029" w:rsidP="00821C9D">
      <w:pPr>
        <w:tabs>
          <w:tab w:val="left" w:pos="708"/>
        </w:tabs>
        <w:rPr>
          <w:b/>
          <w:lang w:val="uk-UA"/>
        </w:rPr>
      </w:pPr>
    </w:p>
    <w:p w:rsidR="00662029" w:rsidRDefault="00662029" w:rsidP="00821C9D">
      <w:pPr>
        <w:tabs>
          <w:tab w:val="left" w:pos="708"/>
        </w:tabs>
        <w:rPr>
          <w:b/>
          <w:lang w:val="uk-UA"/>
        </w:rPr>
      </w:pPr>
    </w:p>
    <w:p w:rsidR="00662029" w:rsidRDefault="00662029" w:rsidP="00821C9D">
      <w:pPr>
        <w:tabs>
          <w:tab w:val="left" w:pos="708"/>
        </w:tabs>
        <w:rPr>
          <w:b/>
          <w:lang w:val="uk-UA"/>
        </w:rPr>
      </w:pPr>
    </w:p>
    <w:p w:rsidR="00662029" w:rsidRDefault="00662029" w:rsidP="00821C9D">
      <w:pPr>
        <w:tabs>
          <w:tab w:val="left" w:pos="708"/>
        </w:tabs>
        <w:rPr>
          <w:b/>
          <w:lang w:val="uk-UA"/>
        </w:rPr>
      </w:pPr>
    </w:p>
    <w:p w:rsidR="00662029" w:rsidRDefault="00662029" w:rsidP="00821C9D">
      <w:pPr>
        <w:tabs>
          <w:tab w:val="left" w:pos="708"/>
        </w:tabs>
        <w:rPr>
          <w:b/>
          <w:lang w:val="uk-UA"/>
        </w:rPr>
      </w:pPr>
    </w:p>
    <w:p w:rsidR="00662029" w:rsidRDefault="00662029" w:rsidP="00821C9D">
      <w:pPr>
        <w:tabs>
          <w:tab w:val="left" w:pos="708"/>
        </w:tabs>
        <w:rPr>
          <w:b/>
          <w:lang w:val="uk-UA"/>
        </w:rPr>
      </w:pPr>
    </w:p>
    <w:p w:rsidR="00662029" w:rsidRDefault="00662029" w:rsidP="00821C9D">
      <w:pPr>
        <w:tabs>
          <w:tab w:val="left" w:pos="708"/>
        </w:tabs>
        <w:rPr>
          <w:b/>
          <w:lang w:val="uk-UA"/>
        </w:rPr>
      </w:pPr>
    </w:p>
    <w:p w:rsidR="00662029" w:rsidRDefault="00662029" w:rsidP="00821C9D">
      <w:pPr>
        <w:tabs>
          <w:tab w:val="left" w:pos="708"/>
        </w:tabs>
        <w:rPr>
          <w:b/>
          <w:lang w:val="uk-UA"/>
        </w:rPr>
      </w:pPr>
    </w:p>
    <w:p w:rsidR="00662029" w:rsidRDefault="00662029" w:rsidP="00821C9D">
      <w:pPr>
        <w:tabs>
          <w:tab w:val="left" w:pos="708"/>
        </w:tabs>
        <w:rPr>
          <w:b/>
          <w:lang w:val="uk-UA"/>
        </w:rPr>
      </w:pPr>
    </w:p>
    <w:p w:rsidR="00662029" w:rsidRDefault="00662029" w:rsidP="00821C9D">
      <w:pPr>
        <w:tabs>
          <w:tab w:val="left" w:pos="708"/>
        </w:tabs>
        <w:rPr>
          <w:b/>
          <w:lang w:val="uk-UA"/>
        </w:rPr>
      </w:pPr>
    </w:p>
    <w:p w:rsidR="00662029" w:rsidRDefault="00662029" w:rsidP="00821C9D">
      <w:pPr>
        <w:tabs>
          <w:tab w:val="left" w:pos="708"/>
        </w:tabs>
        <w:rPr>
          <w:b/>
          <w:lang w:val="uk-UA"/>
        </w:rPr>
      </w:pPr>
    </w:p>
    <w:p w:rsidR="00662029" w:rsidRDefault="00662029" w:rsidP="00821C9D">
      <w:pPr>
        <w:tabs>
          <w:tab w:val="left" w:pos="708"/>
        </w:tabs>
        <w:rPr>
          <w:b/>
          <w:lang w:val="uk-UA"/>
        </w:rPr>
      </w:pPr>
    </w:p>
    <w:p w:rsidR="00662029" w:rsidRDefault="00662029" w:rsidP="00821C9D">
      <w:pPr>
        <w:tabs>
          <w:tab w:val="left" w:pos="708"/>
        </w:tabs>
        <w:rPr>
          <w:b/>
          <w:lang w:val="uk-UA"/>
        </w:rPr>
      </w:pPr>
    </w:p>
    <w:p w:rsidR="00662029" w:rsidRPr="000D67A1" w:rsidRDefault="00662029" w:rsidP="00821C9D">
      <w:pPr>
        <w:tabs>
          <w:tab w:val="left" w:pos="708"/>
        </w:tabs>
        <w:rPr>
          <w:b/>
          <w:lang w:val="uk-UA"/>
        </w:rPr>
      </w:pPr>
    </w:p>
    <w:p w:rsidR="00821C9D" w:rsidRPr="00AF0F86" w:rsidRDefault="00821C9D" w:rsidP="00821C9D">
      <w:pPr>
        <w:rPr>
          <w:lang w:val="uk-UA"/>
        </w:rPr>
      </w:pPr>
      <w:r w:rsidRPr="000D67A1">
        <w:rPr>
          <w:b/>
          <w:lang w:val="uk-UA"/>
        </w:rPr>
        <w:tab/>
      </w:r>
      <w:r w:rsidRPr="000D67A1">
        <w:rPr>
          <w:b/>
          <w:lang w:val="uk-UA"/>
        </w:rPr>
        <w:tab/>
      </w:r>
      <w:r w:rsidRPr="000D67A1">
        <w:rPr>
          <w:b/>
          <w:lang w:val="uk-UA"/>
        </w:rPr>
        <w:tab/>
      </w:r>
      <w:r w:rsidRPr="000D67A1">
        <w:rPr>
          <w:b/>
          <w:lang w:val="uk-UA"/>
        </w:rPr>
        <w:tab/>
      </w:r>
      <w:r w:rsidRPr="000D67A1">
        <w:rPr>
          <w:b/>
          <w:lang w:val="uk-UA"/>
        </w:rPr>
        <w:tab/>
      </w:r>
      <w:r w:rsidRPr="000D67A1">
        <w:rPr>
          <w:b/>
          <w:lang w:val="uk-UA"/>
        </w:rPr>
        <w:tab/>
      </w:r>
      <w:r w:rsidRPr="000D67A1">
        <w:rPr>
          <w:b/>
          <w:lang w:val="uk-UA"/>
        </w:rPr>
        <w:tab/>
      </w:r>
      <w:r w:rsidRPr="000D67A1">
        <w:rPr>
          <w:b/>
          <w:lang w:val="uk-UA"/>
        </w:rPr>
        <w:tab/>
      </w:r>
      <w:r w:rsidRPr="000D67A1">
        <w:rPr>
          <w:b/>
          <w:lang w:val="uk-UA"/>
        </w:rPr>
        <w:tab/>
      </w:r>
      <w:r w:rsidRPr="000D67A1">
        <w:rPr>
          <w:b/>
          <w:lang w:val="uk-UA"/>
        </w:rPr>
        <w:tab/>
      </w:r>
      <w:r w:rsidRPr="000D67A1">
        <w:rPr>
          <w:b/>
          <w:lang w:val="uk-UA"/>
        </w:rPr>
        <w:tab/>
      </w:r>
    </w:p>
    <w:p w:rsidR="00821C9D" w:rsidRPr="000D67A1" w:rsidRDefault="00821C9D" w:rsidP="00821C9D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________________</w:t>
      </w:r>
      <w:r w:rsidRPr="000D67A1">
        <w:rPr>
          <w:b/>
          <w:bCs/>
          <w:lang w:val="uk-UA"/>
        </w:rPr>
        <w:t xml:space="preserve"> сесія Знам’янської міської ради</w:t>
      </w:r>
    </w:p>
    <w:p w:rsidR="00821C9D" w:rsidRPr="000D67A1" w:rsidRDefault="00821C9D" w:rsidP="00821C9D">
      <w:pPr>
        <w:jc w:val="center"/>
        <w:rPr>
          <w:b/>
          <w:bCs/>
          <w:lang w:val="uk-UA"/>
        </w:rPr>
      </w:pPr>
      <w:r w:rsidRPr="000D67A1">
        <w:rPr>
          <w:b/>
          <w:bCs/>
          <w:lang w:val="uk-UA"/>
        </w:rPr>
        <w:t>сьомого скликання</w:t>
      </w:r>
    </w:p>
    <w:p w:rsidR="00821C9D" w:rsidRPr="000D67A1" w:rsidRDefault="00821C9D" w:rsidP="00821C9D">
      <w:pPr>
        <w:jc w:val="center"/>
        <w:rPr>
          <w:b/>
          <w:bCs/>
          <w:lang w:val="uk-UA"/>
        </w:rPr>
      </w:pPr>
    </w:p>
    <w:p w:rsidR="00821C9D" w:rsidRPr="000D67A1" w:rsidRDefault="00821C9D" w:rsidP="00821C9D">
      <w:pPr>
        <w:jc w:val="center"/>
        <w:rPr>
          <w:b/>
          <w:bCs/>
          <w:lang w:val="uk-UA"/>
        </w:rPr>
      </w:pPr>
      <w:r w:rsidRPr="000D67A1">
        <w:rPr>
          <w:b/>
          <w:bCs/>
          <w:lang w:val="uk-UA"/>
        </w:rPr>
        <w:t>Р І Ш Е Н Н Я</w:t>
      </w:r>
    </w:p>
    <w:p w:rsidR="00821C9D" w:rsidRPr="000D67A1" w:rsidRDefault="00821C9D" w:rsidP="00821C9D">
      <w:pPr>
        <w:jc w:val="both"/>
        <w:rPr>
          <w:lang w:val="uk-UA"/>
        </w:rPr>
      </w:pPr>
      <w:r w:rsidRPr="000D67A1">
        <w:rPr>
          <w:lang w:val="uk-UA"/>
        </w:rPr>
        <w:t xml:space="preserve">від   </w:t>
      </w:r>
      <w:r>
        <w:rPr>
          <w:lang w:val="uk-UA"/>
        </w:rPr>
        <w:t xml:space="preserve">             </w:t>
      </w:r>
      <w:r w:rsidRPr="000D67A1">
        <w:rPr>
          <w:lang w:val="uk-UA"/>
        </w:rPr>
        <w:t xml:space="preserve"> </w:t>
      </w:r>
      <w:r>
        <w:rPr>
          <w:lang w:val="uk-UA"/>
        </w:rPr>
        <w:t>жовтня</w:t>
      </w:r>
      <w:r w:rsidRPr="000D67A1">
        <w:rPr>
          <w:lang w:val="uk-UA"/>
        </w:rPr>
        <w:t xml:space="preserve">  2016  року                                                                        </w:t>
      </w:r>
      <w:r w:rsidRPr="000D67A1">
        <w:rPr>
          <w:lang w:val="uk-UA"/>
        </w:rPr>
        <w:tab/>
      </w:r>
      <w:r w:rsidRPr="000D67A1">
        <w:rPr>
          <w:lang w:val="uk-UA"/>
        </w:rPr>
        <w:tab/>
      </w:r>
      <w:r w:rsidRPr="000D67A1">
        <w:rPr>
          <w:b/>
          <w:lang w:val="uk-UA"/>
        </w:rPr>
        <w:t>№</w:t>
      </w:r>
    </w:p>
    <w:p w:rsidR="00821C9D" w:rsidRPr="000D67A1" w:rsidRDefault="00821C9D" w:rsidP="00821C9D">
      <w:pPr>
        <w:jc w:val="center"/>
        <w:rPr>
          <w:lang w:val="uk-UA"/>
        </w:rPr>
      </w:pPr>
      <w:r w:rsidRPr="000D67A1">
        <w:rPr>
          <w:lang w:val="uk-UA"/>
        </w:rPr>
        <w:t>м.Знам’янка</w:t>
      </w:r>
    </w:p>
    <w:p w:rsidR="00821C9D" w:rsidRPr="000D67A1" w:rsidRDefault="00821C9D" w:rsidP="00821C9D">
      <w:pPr>
        <w:autoSpaceDE w:val="0"/>
        <w:autoSpaceDN w:val="0"/>
        <w:adjustRightInd w:val="0"/>
        <w:ind w:left="360"/>
        <w:rPr>
          <w:b/>
          <w:lang w:val="uk-UA" w:eastAsia="ko-KR"/>
        </w:rPr>
      </w:pPr>
      <w:r w:rsidRPr="000D67A1">
        <w:rPr>
          <w:lang w:val="uk-UA"/>
        </w:rPr>
        <w:t xml:space="preserve">                </w:t>
      </w:r>
      <w:r w:rsidRPr="000D67A1">
        <w:rPr>
          <w:lang w:val="uk-UA"/>
        </w:rPr>
        <w:tab/>
      </w:r>
    </w:p>
    <w:p w:rsidR="00821C9D" w:rsidRPr="000D67A1" w:rsidRDefault="00821C9D" w:rsidP="00821C9D">
      <w:pPr>
        <w:jc w:val="both"/>
        <w:rPr>
          <w:rFonts w:eastAsia="Calibri"/>
          <w:lang w:val="uk-UA"/>
        </w:rPr>
      </w:pPr>
      <w:r w:rsidRPr="00AD3DD7">
        <w:rPr>
          <w:rFonts w:eastAsia="Calibri"/>
          <w:lang w:val="uk-UA"/>
        </w:rPr>
        <w:t xml:space="preserve">Про </w:t>
      </w:r>
      <w:r w:rsidRPr="000D67A1">
        <w:rPr>
          <w:rFonts w:eastAsia="Calibri"/>
          <w:lang w:val="uk-UA"/>
        </w:rPr>
        <w:t xml:space="preserve">встановлення на </w:t>
      </w:r>
      <w:r>
        <w:rPr>
          <w:rFonts w:eastAsia="Calibri"/>
          <w:lang w:val="uk-UA"/>
        </w:rPr>
        <w:t>4</w:t>
      </w:r>
      <w:r w:rsidRPr="000D67A1">
        <w:rPr>
          <w:rFonts w:eastAsia="Calibri"/>
          <w:lang w:val="uk-UA"/>
        </w:rPr>
        <w:t xml:space="preserve"> квартал 2016 року </w:t>
      </w:r>
    </w:p>
    <w:p w:rsidR="00821C9D" w:rsidRPr="000D67A1" w:rsidRDefault="00821C9D" w:rsidP="00821C9D">
      <w:pPr>
        <w:jc w:val="both"/>
        <w:rPr>
          <w:rFonts w:eastAsia="Calibri"/>
          <w:lang w:val="uk-UA"/>
        </w:rPr>
      </w:pPr>
      <w:r w:rsidRPr="000D67A1">
        <w:rPr>
          <w:rFonts w:eastAsia="Calibri"/>
          <w:lang w:val="uk-UA"/>
        </w:rPr>
        <w:t xml:space="preserve">розміру щомісячного преміювання </w:t>
      </w:r>
    </w:p>
    <w:p w:rsidR="00821C9D" w:rsidRPr="000D67A1" w:rsidRDefault="00821C9D" w:rsidP="00821C9D">
      <w:pPr>
        <w:jc w:val="both"/>
        <w:rPr>
          <w:rFonts w:eastAsia="Calibri"/>
          <w:lang w:val="uk-UA"/>
        </w:rPr>
      </w:pPr>
      <w:r w:rsidRPr="00821C9D">
        <w:rPr>
          <w:rFonts w:eastAsia="Calibri"/>
          <w:lang w:val="uk-UA"/>
        </w:rPr>
        <w:t>місько</w:t>
      </w:r>
      <w:r>
        <w:rPr>
          <w:rFonts w:eastAsia="Calibri"/>
          <w:lang w:val="uk-UA"/>
        </w:rPr>
        <w:t>му</w:t>
      </w:r>
      <w:r w:rsidRPr="00821C9D">
        <w:rPr>
          <w:rFonts w:eastAsia="Calibri"/>
          <w:lang w:val="uk-UA"/>
        </w:rPr>
        <w:t xml:space="preserve"> голов</w:t>
      </w:r>
      <w:r>
        <w:rPr>
          <w:rFonts w:eastAsia="Calibri"/>
          <w:lang w:val="uk-UA"/>
        </w:rPr>
        <w:t>і</w:t>
      </w:r>
    </w:p>
    <w:p w:rsidR="00821C9D" w:rsidRPr="000D67A1" w:rsidRDefault="00821C9D" w:rsidP="00821C9D">
      <w:pPr>
        <w:jc w:val="both"/>
        <w:rPr>
          <w:rFonts w:eastAsia="Calibri"/>
          <w:lang w:val="uk-UA"/>
        </w:rPr>
      </w:pPr>
    </w:p>
    <w:p w:rsidR="00821C9D" w:rsidRPr="00821C9D" w:rsidRDefault="00821C9D" w:rsidP="00821C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67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Відповідно до рішення міської ради від 22 січня 2016 року №89 «Про затвердження Положення про порядок преміювання міського голови, секретаря міської ради, заступників міського голови та керуючого справами виконавчого комітету Знам’янської міської ради</w:t>
      </w:r>
      <w:r w:rsidRPr="00821C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», </w:t>
      </w:r>
      <w:r w:rsidRPr="00662029">
        <w:rPr>
          <w:rFonts w:ascii="Times New Roman" w:hAnsi="Times New Roman" w:cs="Times New Roman"/>
          <w:sz w:val="24"/>
          <w:szCs w:val="24"/>
          <w:lang w:val="uk-UA"/>
        </w:rPr>
        <w:t>рішення міської ради від 21 жовтня 2016 року № ______«</w:t>
      </w:r>
      <w:r w:rsidRPr="00821C9D">
        <w:rPr>
          <w:rFonts w:ascii="Times New Roman" w:hAnsi="Times New Roman" w:cs="Times New Roman"/>
          <w:sz w:val="24"/>
          <w:szCs w:val="24"/>
          <w:lang w:val="uk-UA"/>
        </w:rPr>
        <w:t>Про внесення змін та доповнень до рішення міської ради від 22.01.2016 року №89 «Про затвердження Положення про порядок преміювання міського голови, секретаря міської ради, заступників міського голови та керуючого справами виконавчого комітету Знам’янської міської ради»»</w:t>
      </w:r>
      <w:r w:rsidRPr="00821C9D">
        <w:rPr>
          <w:sz w:val="24"/>
          <w:szCs w:val="24"/>
          <w:lang w:val="uk-UA"/>
        </w:rPr>
        <w:t xml:space="preserve">, </w:t>
      </w:r>
      <w:r w:rsidRPr="00821C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керуючись ст.26 Закону України «Про місцеве самоврядування в Україні», міська рада</w:t>
      </w:r>
    </w:p>
    <w:p w:rsidR="00821C9D" w:rsidRDefault="00821C9D" w:rsidP="00821C9D">
      <w:pPr>
        <w:autoSpaceDE w:val="0"/>
        <w:autoSpaceDN w:val="0"/>
        <w:adjustRightInd w:val="0"/>
        <w:jc w:val="center"/>
        <w:rPr>
          <w:b/>
          <w:lang w:val="uk-UA"/>
        </w:rPr>
      </w:pPr>
    </w:p>
    <w:p w:rsidR="00821C9D" w:rsidRDefault="00821C9D" w:rsidP="00821C9D">
      <w:pPr>
        <w:autoSpaceDE w:val="0"/>
        <w:autoSpaceDN w:val="0"/>
        <w:adjustRightInd w:val="0"/>
        <w:jc w:val="center"/>
        <w:rPr>
          <w:b/>
          <w:lang w:val="uk-UA"/>
        </w:rPr>
      </w:pPr>
      <w:r w:rsidRPr="000D67A1">
        <w:rPr>
          <w:b/>
        </w:rPr>
        <w:t>В и р і ш и л а :</w:t>
      </w:r>
    </w:p>
    <w:p w:rsidR="00662029" w:rsidRPr="00662029" w:rsidRDefault="00662029" w:rsidP="00821C9D">
      <w:pPr>
        <w:autoSpaceDE w:val="0"/>
        <w:autoSpaceDN w:val="0"/>
        <w:adjustRightInd w:val="0"/>
        <w:jc w:val="center"/>
        <w:rPr>
          <w:b/>
          <w:lang w:val="uk-UA"/>
        </w:rPr>
      </w:pPr>
    </w:p>
    <w:p w:rsidR="00821C9D" w:rsidRPr="00662029" w:rsidRDefault="00821C9D" w:rsidP="00662029">
      <w:pPr>
        <w:pStyle w:val="a4"/>
        <w:numPr>
          <w:ilvl w:val="0"/>
          <w:numId w:val="10"/>
        </w:numPr>
        <w:jc w:val="both"/>
        <w:rPr>
          <w:rFonts w:eastAsia="Calibri"/>
          <w:sz w:val="24"/>
          <w:szCs w:val="24"/>
          <w:lang w:val="uk-UA"/>
        </w:rPr>
      </w:pPr>
      <w:r w:rsidRPr="00821C9D">
        <w:rPr>
          <w:rFonts w:eastAsia="Calibri"/>
          <w:sz w:val="24"/>
          <w:szCs w:val="24"/>
          <w:lang w:val="uk-UA"/>
        </w:rPr>
        <w:t>Встановити на 4 квартал 2016 року щомісячне преміювання міському голо</w:t>
      </w:r>
      <w:r>
        <w:rPr>
          <w:rFonts w:eastAsia="Calibri"/>
          <w:sz w:val="24"/>
          <w:szCs w:val="24"/>
          <w:lang w:val="uk-UA"/>
        </w:rPr>
        <w:t>ві</w:t>
      </w:r>
      <w:r w:rsidR="00662029">
        <w:rPr>
          <w:rFonts w:eastAsia="Calibri"/>
          <w:sz w:val="24"/>
          <w:szCs w:val="24"/>
          <w:lang w:val="uk-UA"/>
        </w:rPr>
        <w:t xml:space="preserve"> </w:t>
      </w:r>
      <w:r w:rsidRPr="00662029">
        <w:rPr>
          <w:rFonts w:eastAsia="Calibri"/>
          <w:sz w:val="24"/>
          <w:szCs w:val="24"/>
          <w:lang w:val="uk-UA"/>
        </w:rPr>
        <w:t>С. Філіпенку  у розмірі _____% до посадового окладу.</w:t>
      </w:r>
    </w:p>
    <w:p w:rsidR="00821C9D" w:rsidRPr="00821C9D" w:rsidRDefault="00821C9D" w:rsidP="00821C9D">
      <w:pPr>
        <w:pStyle w:val="a4"/>
        <w:numPr>
          <w:ilvl w:val="0"/>
          <w:numId w:val="10"/>
        </w:numPr>
        <w:jc w:val="both"/>
        <w:rPr>
          <w:rFonts w:eastAsia="Calibri"/>
          <w:lang w:val="uk-UA"/>
        </w:rPr>
      </w:pPr>
      <w:r w:rsidRPr="00821C9D">
        <w:rPr>
          <w:rFonts w:eastAsia="Calibri"/>
          <w:sz w:val="24"/>
          <w:szCs w:val="24"/>
          <w:lang w:val="uk-UA"/>
        </w:rPr>
        <w:t xml:space="preserve">Дане рішення набирає чинності з 01 </w:t>
      </w:r>
      <w:r>
        <w:rPr>
          <w:rFonts w:eastAsia="Calibri"/>
          <w:sz w:val="24"/>
          <w:szCs w:val="24"/>
          <w:lang w:val="uk-UA"/>
        </w:rPr>
        <w:t>жовтня</w:t>
      </w:r>
      <w:r w:rsidRPr="00821C9D">
        <w:rPr>
          <w:rFonts w:eastAsia="Calibri"/>
          <w:sz w:val="24"/>
          <w:szCs w:val="24"/>
          <w:lang w:val="uk-UA"/>
        </w:rPr>
        <w:t xml:space="preserve"> 2016 року.</w:t>
      </w:r>
    </w:p>
    <w:p w:rsidR="00821C9D" w:rsidRPr="00821C9D" w:rsidRDefault="00821C9D" w:rsidP="00821C9D">
      <w:pPr>
        <w:pStyle w:val="a4"/>
        <w:numPr>
          <w:ilvl w:val="0"/>
          <w:numId w:val="10"/>
        </w:numPr>
        <w:jc w:val="both"/>
        <w:rPr>
          <w:rFonts w:eastAsia="Calibri"/>
          <w:lang w:val="uk-UA"/>
        </w:rPr>
      </w:pPr>
      <w:r w:rsidRPr="000D67A1">
        <w:rPr>
          <w:sz w:val="24"/>
          <w:szCs w:val="24"/>
        </w:rPr>
        <w:t>Контроль за виконанням данного</w:t>
      </w:r>
      <w:r w:rsidRPr="00821C9D">
        <w:rPr>
          <w:sz w:val="24"/>
          <w:szCs w:val="24"/>
          <w:lang w:val="uk-UA"/>
        </w:rPr>
        <w:t xml:space="preserve"> </w:t>
      </w:r>
      <w:r w:rsidRPr="000D67A1">
        <w:rPr>
          <w:sz w:val="24"/>
          <w:szCs w:val="24"/>
        </w:rPr>
        <w:t>рішення</w:t>
      </w:r>
      <w:r w:rsidRPr="00821C9D">
        <w:rPr>
          <w:sz w:val="24"/>
          <w:szCs w:val="24"/>
          <w:lang w:val="uk-UA"/>
        </w:rPr>
        <w:t xml:space="preserve"> </w:t>
      </w:r>
      <w:r w:rsidRPr="000D67A1">
        <w:rPr>
          <w:sz w:val="24"/>
          <w:szCs w:val="24"/>
        </w:rPr>
        <w:t>покласти на постійну</w:t>
      </w:r>
      <w:r w:rsidRPr="00821C9D">
        <w:rPr>
          <w:sz w:val="24"/>
          <w:szCs w:val="24"/>
          <w:lang w:val="uk-UA"/>
        </w:rPr>
        <w:t xml:space="preserve"> </w:t>
      </w:r>
      <w:r w:rsidRPr="000D67A1">
        <w:rPr>
          <w:sz w:val="24"/>
          <w:szCs w:val="24"/>
        </w:rPr>
        <w:t>комісію з питань бюджету та економічного</w:t>
      </w:r>
      <w:r w:rsidRPr="00821C9D">
        <w:rPr>
          <w:sz w:val="24"/>
          <w:szCs w:val="24"/>
          <w:lang w:val="uk-UA"/>
        </w:rPr>
        <w:t xml:space="preserve"> </w:t>
      </w:r>
      <w:r w:rsidRPr="000D67A1">
        <w:rPr>
          <w:sz w:val="24"/>
          <w:szCs w:val="24"/>
        </w:rPr>
        <w:t>розвитку</w:t>
      </w:r>
      <w:r w:rsidRPr="00821C9D">
        <w:rPr>
          <w:sz w:val="24"/>
          <w:szCs w:val="24"/>
          <w:lang w:val="uk-UA"/>
        </w:rPr>
        <w:t xml:space="preserve"> </w:t>
      </w:r>
      <w:r w:rsidRPr="000D67A1">
        <w:rPr>
          <w:sz w:val="24"/>
          <w:szCs w:val="24"/>
        </w:rPr>
        <w:t>міста (гол.</w:t>
      </w:r>
      <w:r w:rsidRPr="00821C9D">
        <w:rPr>
          <w:sz w:val="24"/>
          <w:szCs w:val="24"/>
          <w:lang w:val="uk-UA"/>
        </w:rPr>
        <w:t>М.Терновий</w:t>
      </w:r>
      <w:r w:rsidRPr="000D67A1">
        <w:rPr>
          <w:sz w:val="24"/>
          <w:szCs w:val="24"/>
        </w:rPr>
        <w:t>).</w:t>
      </w:r>
    </w:p>
    <w:p w:rsidR="00821C9D" w:rsidRPr="000D67A1" w:rsidRDefault="00821C9D" w:rsidP="00821C9D">
      <w:pPr>
        <w:ind w:left="1080"/>
        <w:jc w:val="both"/>
        <w:rPr>
          <w:rFonts w:eastAsia="Calibri"/>
          <w:b/>
          <w:bCs/>
          <w:lang w:val="uk-UA"/>
        </w:rPr>
      </w:pPr>
    </w:p>
    <w:p w:rsidR="00EF3086" w:rsidRPr="00821C9D" w:rsidRDefault="00821C9D" w:rsidP="00821C9D">
      <w:pPr>
        <w:ind w:left="1080"/>
        <w:jc w:val="both"/>
        <w:rPr>
          <w:rFonts w:eastAsia="Calibri"/>
          <w:lang w:val="uk-UA"/>
        </w:rPr>
      </w:pPr>
      <w:r w:rsidRPr="000D67A1">
        <w:rPr>
          <w:rFonts w:eastAsia="Calibri"/>
          <w:b/>
          <w:bCs/>
          <w:lang w:val="uk-UA"/>
        </w:rPr>
        <w:t xml:space="preserve">             Міський голова</w:t>
      </w:r>
      <w:r w:rsidRPr="000D67A1">
        <w:rPr>
          <w:rFonts w:eastAsia="Calibri"/>
          <w:b/>
          <w:bCs/>
          <w:lang w:val="uk-UA"/>
        </w:rPr>
        <w:tab/>
      </w:r>
      <w:r w:rsidRPr="000D67A1">
        <w:rPr>
          <w:rFonts w:eastAsia="Calibri"/>
          <w:b/>
          <w:bCs/>
          <w:lang w:val="uk-UA"/>
        </w:rPr>
        <w:tab/>
      </w:r>
      <w:r w:rsidRPr="000D67A1">
        <w:rPr>
          <w:rFonts w:eastAsia="Calibri"/>
          <w:b/>
          <w:bCs/>
          <w:lang w:val="uk-UA"/>
        </w:rPr>
        <w:tab/>
      </w:r>
      <w:r w:rsidRPr="000D67A1">
        <w:rPr>
          <w:rFonts w:eastAsia="Calibri"/>
          <w:b/>
          <w:bCs/>
          <w:lang w:val="uk-UA"/>
        </w:rPr>
        <w:tab/>
        <w:t>С.Філіпенко</w:t>
      </w:r>
    </w:p>
    <w:sectPr w:rsidR="00EF3086" w:rsidRPr="00821C9D" w:rsidSect="00662029">
      <w:pgSz w:w="11906" w:h="16838"/>
      <w:pgMar w:top="1134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B16BE"/>
    <w:multiLevelType w:val="hybridMultilevel"/>
    <w:tmpl w:val="3E803076"/>
    <w:lvl w:ilvl="0" w:tplc="71CE643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562EBB"/>
    <w:multiLevelType w:val="hybridMultilevel"/>
    <w:tmpl w:val="0980AD32"/>
    <w:lvl w:ilvl="0" w:tplc="C3D205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8439B6"/>
    <w:multiLevelType w:val="hybridMultilevel"/>
    <w:tmpl w:val="B120A7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954DC2"/>
    <w:multiLevelType w:val="hybridMultilevel"/>
    <w:tmpl w:val="FC6A3742"/>
    <w:lvl w:ilvl="0" w:tplc="2872F1BE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23A4409"/>
    <w:multiLevelType w:val="hybridMultilevel"/>
    <w:tmpl w:val="EB88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A454D"/>
    <w:multiLevelType w:val="hybridMultilevel"/>
    <w:tmpl w:val="180E2DF4"/>
    <w:lvl w:ilvl="0" w:tplc="C9DA2A7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244958"/>
    <w:multiLevelType w:val="hybridMultilevel"/>
    <w:tmpl w:val="6EF63DA8"/>
    <w:lvl w:ilvl="0" w:tplc="1BFE3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A77674"/>
    <w:multiLevelType w:val="hybridMultilevel"/>
    <w:tmpl w:val="96A00BEC"/>
    <w:lvl w:ilvl="0" w:tplc="F8068820">
      <w:start w:val="1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78E4197"/>
    <w:multiLevelType w:val="hybridMultilevel"/>
    <w:tmpl w:val="29FE6454"/>
    <w:lvl w:ilvl="0" w:tplc="F49EE1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0E45BF"/>
    <w:multiLevelType w:val="hybridMultilevel"/>
    <w:tmpl w:val="60FC06BE"/>
    <w:lvl w:ilvl="0" w:tplc="68A4C5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925747"/>
    <w:multiLevelType w:val="hybridMultilevel"/>
    <w:tmpl w:val="7F3C9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10"/>
  </w:num>
  <w:num w:numId="8">
    <w:abstractNumId w:val="0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FAA"/>
    <w:rsid w:val="0001476B"/>
    <w:rsid w:val="000C4DDA"/>
    <w:rsid w:val="000C5FAA"/>
    <w:rsid w:val="00177737"/>
    <w:rsid w:val="001D5E76"/>
    <w:rsid w:val="002A1239"/>
    <w:rsid w:val="002B10AB"/>
    <w:rsid w:val="002C0C7A"/>
    <w:rsid w:val="0031786F"/>
    <w:rsid w:val="003C2BAC"/>
    <w:rsid w:val="00420D5A"/>
    <w:rsid w:val="00455E41"/>
    <w:rsid w:val="00474ADC"/>
    <w:rsid w:val="004B520E"/>
    <w:rsid w:val="0055153D"/>
    <w:rsid w:val="00661274"/>
    <w:rsid w:val="00662029"/>
    <w:rsid w:val="007725A0"/>
    <w:rsid w:val="00801F9D"/>
    <w:rsid w:val="00821C9D"/>
    <w:rsid w:val="0082604B"/>
    <w:rsid w:val="00846AFA"/>
    <w:rsid w:val="00897B30"/>
    <w:rsid w:val="00920B59"/>
    <w:rsid w:val="00A325DF"/>
    <w:rsid w:val="00AC26C0"/>
    <w:rsid w:val="00AF111C"/>
    <w:rsid w:val="00B224BC"/>
    <w:rsid w:val="00B80ECB"/>
    <w:rsid w:val="00C30F82"/>
    <w:rsid w:val="00C50BF5"/>
    <w:rsid w:val="00C5314C"/>
    <w:rsid w:val="00D32FDE"/>
    <w:rsid w:val="00D4651A"/>
    <w:rsid w:val="00E466CA"/>
    <w:rsid w:val="00EC78F5"/>
    <w:rsid w:val="00EF3086"/>
    <w:rsid w:val="00F00A2A"/>
    <w:rsid w:val="00FA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5FAA"/>
    <w:pPr>
      <w:spacing w:after="0" w:line="240" w:lineRule="auto"/>
    </w:pPr>
  </w:style>
  <w:style w:type="character" w:customStyle="1" w:styleId="rvts9">
    <w:name w:val="rvts9"/>
    <w:basedOn w:val="a0"/>
    <w:rsid w:val="00D4651A"/>
  </w:style>
  <w:style w:type="character" w:customStyle="1" w:styleId="apple-converted-space">
    <w:name w:val="apple-converted-space"/>
    <w:basedOn w:val="a0"/>
    <w:rsid w:val="00D4651A"/>
  </w:style>
  <w:style w:type="paragraph" w:styleId="a4">
    <w:name w:val="List Paragraph"/>
    <w:basedOn w:val="a"/>
    <w:uiPriority w:val="34"/>
    <w:qFormat/>
    <w:rsid w:val="00920B59"/>
    <w:pPr>
      <w:ind w:left="720"/>
      <w:contextualSpacing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00A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0A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21C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5FAA"/>
    <w:pPr>
      <w:spacing w:after="0" w:line="240" w:lineRule="auto"/>
    </w:pPr>
  </w:style>
  <w:style w:type="character" w:customStyle="1" w:styleId="rvts9">
    <w:name w:val="rvts9"/>
    <w:basedOn w:val="a0"/>
    <w:rsid w:val="00D4651A"/>
  </w:style>
  <w:style w:type="character" w:customStyle="1" w:styleId="apple-converted-space">
    <w:name w:val="apple-converted-space"/>
    <w:basedOn w:val="a0"/>
    <w:rsid w:val="00D4651A"/>
  </w:style>
  <w:style w:type="paragraph" w:styleId="a4">
    <w:name w:val="List Paragraph"/>
    <w:basedOn w:val="a"/>
    <w:uiPriority w:val="34"/>
    <w:qFormat/>
    <w:rsid w:val="00920B59"/>
    <w:pPr>
      <w:ind w:left="720"/>
      <w:contextualSpacing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00A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0A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21C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7704E-7D5B-49B8-9A59-B7202EFBE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2206</Words>
  <Characters>1258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2016-09-16T12:47:00Z</cp:lastPrinted>
  <dcterms:created xsi:type="dcterms:W3CDTF">2016-09-16T12:30:00Z</dcterms:created>
  <dcterms:modified xsi:type="dcterms:W3CDTF">2016-09-21T11:36:00Z</dcterms:modified>
</cp:coreProperties>
</file>