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7A" w:rsidRDefault="00E66C7A" w:rsidP="00E66C7A">
      <w:pPr>
        <w:rPr>
          <w:b/>
          <w:sz w:val="24"/>
          <w:szCs w:val="24"/>
          <w:lang w:val="uk-UA"/>
        </w:rPr>
      </w:pPr>
    </w:p>
    <w:p w:rsidR="00E66C7A" w:rsidRDefault="00E66C7A" w:rsidP="00E66C7A">
      <w:pPr>
        <w:rPr>
          <w:b/>
          <w:sz w:val="28"/>
          <w:szCs w:val="24"/>
          <w:lang w:val="en-US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E66C7A">
        <w:rPr>
          <w:b/>
          <w:sz w:val="28"/>
          <w:szCs w:val="24"/>
          <w:lang w:val="uk-UA"/>
        </w:rPr>
        <w:t xml:space="preserve">ПРОЕКТ </w:t>
      </w:r>
      <w:r w:rsidR="002E0DC7">
        <w:rPr>
          <w:b/>
          <w:sz w:val="28"/>
          <w:szCs w:val="24"/>
          <w:lang w:val="en-US"/>
        </w:rPr>
        <w:t xml:space="preserve"> </w:t>
      </w:r>
      <w:r w:rsidR="002E0DC7" w:rsidRPr="00834EA4">
        <w:rPr>
          <w:b/>
          <w:sz w:val="32"/>
          <w:szCs w:val="24"/>
          <w:lang w:val="en-US"/>
        </w:rPr>
        <w:t>51</w:t>
      </w:r>
    </w:p>
    <w:p w:rsidR="00834EA4" w:rsidRPr="00834EA4" w:rsidRDefault="00834EA4" w:rsidP="00834EA4">
      <w:pPr>
        <w:jc w:val="center"/>
        <w:rPr>
          <w:b/>
          <w:bCs/>
          <w:iCs/>
          <w:sz w:val="24"/>
          <w:lang w:val="uk-UA"/>
        </w:rPr>
      </w:pPr>
      <w:r w:rsidRPr="00834EA4">
        <w:rPr>
          <w:b/>
          <w:bCs/>
          <w:iCs/>
          <w:sz w:val="24"/>
          <w:lang w:val="uk-UA"/>
        </w:rPr>
        <w:t>ПОЯСНЮВАЛЬНА ЗАПИСКА</w:t>
      </w:r>
    </w:p>
    <w:p w:rsidR="00834EA4" w:rsidRPr="00834EA4" w:rsidRDefault="00834EA4" w:rsidP="00834EA4">
      <w:pPr>
        <w:jc w:val="both"/>
        <w:rPr>
          <w:sz w:val="24"/>
          <w:lang w:val="uk-UA"/>
        </w:rPr>
      </w:pPr>
      <w:r w:rsidRPr="00834EA4">
        <w:rPr>
          <w:sz w:val="24"/>
          <w:lang w:val="uk-UA"/>
        </w:rPr>
        <w:t xml:space="preserve">до проекту рішення </w:t>
      </w:r>
      <w:proofErr w:type="spellStart"/>
      <w:r w:rsidRPr="00834EA4">
        <w:rPr>
          <w:sz w:val="24"/>
          <w:lang w:val="uk-UA"/>
        </w:rPr>
        <w:t>Знам’янської</w:t>
      </w:r>
      <w:proofErr w:type="spellEnd"/>
      <w:r w:rsidRPr="00834EA4">
        <w:rPr>
          <w:sz w:val="24"/>
          <w:lang w:val="uk-UA"/>
        </w:rPr>
        <w:t xml:space="preserve"> міської ради «Про визначення особи як представника </w:t>
      </w:r>
    </w:p>
    <w:p w:rsidR="00834EA4" w:rsidRPr="00834EA4" w:rsidRDefault="00834EA4" w:rsidP="00834EA4">
      <w:pPr>
        <w:jc w:val="center"/>
        <w:rPr>
          <w:sz w:val="24"/>
          <w:lang w:val="uk-UA"/>
        </w:rPr>
      </w:pPr>
      <w:proofErr w:type="spellStart"/>
      <w:r w:rsidRPr="00834EA4">
        <w:rPr>
          <w:sz w:val="24"/>
          <w:lang w:val="uk-UA"/>
        </w:rPr>
        <w:t>Знам’янської</w:t>
      </w:r>
      <w:proofErr w:type="spellEnd"/>
      <w:r w:rsidRPr="00834EA4">
        <w:rPr>
          <w:sz w:val="24"/>
          <w:lang w:val="uk-UA"/>
        </w:rPr>
        <w:t xml:space="preserve"> міської ради в розгляді позову міського голови на рішення </w:t>
      </w:r>
      <w:proofErr w:type="spellStart"/>
      <w:r w:rsidRPr="00834EA4">
        <w:rPr>
          <w:sz w:val="24"/>
          <w:lang w:val="uk-UA"/>
        </w:rPr>
        <w:t>Знам’янської</w:t>
      </w:r>
      <w:proofErr w:type="spellEnd"/>
      <w:r w:rsidRPr="00834EA4">
        <w:rPr>
          <w:sz w:val="24"/>
          <w:lang w:val="uk-UA"/>
        </w:rPr>
        <w:t xml:space="preserve"> міської ради від  16.08.2017р. №997 «Про внесення змін до Статуту комунального підприємства «</w:t>
      </w:r>
      <w:proofErr w:type="spellStart"/>
      <w:r w:rsidRPr="00834EA4">
        <w:rPr>
          <w:sz w:val="24"/>
          <w:lang w:val="uk-UA"/>
        </w:rPr>
        <w:t>Знам’янський</w:t>
      </w:r>
      <w:proofErr w:type="spellEnd"/>
      <w:r w:rsidRPr="00834EA4">
        <w:rPr>
          <w:sz w:val="24"/>
          <w:lang w:val="uk-UA"/>
        </w:rPr>
        <w:t xml:space="preserve"> комбінат комунальних послуг»</w:t>
      </w:r>
    </w:p>
    <w:p w:rsidR="00834EA4" w:rsidRPr="00834EA4" w:rsidRDefault="00834EA4" w:rsidP="00834EA4">
      <w:pPr>
        <w:jc w:val="center"/>
        <w:rPr>
          <w:sz w:val="24"/>
          <w:lang w:val="uk-UA"/>
        </w:rPr>
      </w:pPr>
    </w:p>
    <w:p w:rsidR="00834EA4" w:rsidRPr="00960E95" w:rsidRDefault="00834EA4" w:rsidP="00834EA4">
      <w:pPr>
        <w:tabs>
          <w:tab w:val="left" w:pos="2220"/>
        </w:tabs>
        <w:jc w:val="center"/>
        <w:rPr>
          <w:lang w:val="uk-UA"/>
        </w:rPr>
      </w:pPr>
    </w:p>
    <w:p w:rsidR="00834EA4" w:rsidRDefault="00834EA4" w:rsidP="00834EA4">
      <w:pPr>
        <w:pStyle w:val="a5"/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r w:rsidRPr="00960E95">
        <w:rPr>
          <w:b/>
          <w:sz w:val="24"/>
          <w:szCs w:val="24"/>
          <w:lang w:val="uk-UA"/>
        </w:rPr>
        <w:t>Характеристика стану речей в галузі, яке врегульовує це рішення:</w:t>
      </w:r>
    </w:p>
    <w:p w:rsidR="00834EA4" w:rsidRPr="00A878DA" w:rsidRDefault="00834EA4" w:rsidP="00834EA4">
      <w:pPr>
        <w:pStyle w:val="a5"/>
        <w:ind w:left="708" w:firstLine="372"/>
        <w:rPr>
          <w:sz w:val="24"/>
          <w:szCs w:val="24"/>
          <w:lang w:val="uk-UA"/>
        </w:rPr>
      </w:pPr>
      <w:r w:rsidRPr="00A878DA">
        <w:rPr>
          <w:sz w:val="24"/>
          <w:szCs w:val="24"/>
          <w:lang w:val="uk-UA"/>
        </w:rPr>
        <w:t xml:space="preserve">Забезпечення змагальності судового процесу при розгляді позову міського голови на рішення </w:t>
      </w:r>
      <w:proofErr w:type="spellStart"/>
      <w:r w:rsidRPr="00A878DA">
        <w:rPr>
          <w:sz w:val="24"/>
          <w:szCs w:val="24"/>
          <w:lang w:val="uk-UA"/>
        </w:rPr>
        <w:t>Знам’янської</w:t>
      </w:r>
      <w:proofErr w:type="spellEnd"/>
      <w:r w:rsidRPr="00A878DA">
        <w:rPr>
          <w:sz w:val="24"/>
          <w:szCs w:val="24"/>
          <w:lang w:val="uk-UA"/>
        </w:rPr>
        <w:t xml:space="preserve"> міської ради, захисту інтересів </w:t>
      </w:r>
      <w:proofErr w:type="spellStart"/>
      <w:r w:rsidRPr="00A878DA">
        <w:rPr>
          <w:sz w:val="24"/>
          <w:szCs w:val="24"/>
          <w:lang w:val="uk-UA"/>
        </w:rPr>
        <w:t>Знам’янської</w:t>
      </w:r>
      <w:proofErr w:type="spellEnd"/>
      <w:r w:rsidRPr="00A878DA">
        <w:rPr>
          <w:sz w:val="24"/>
          <w:szCs w:val="24"/>
          <w:lang w:val="uk-UA"/>
        </w:rPr>
        <w:t xml:space="preserve"> міської ради та недопущення порушення Закону України «Про запобігання корупції».  </w:t>
      </w:r>
    </w:p>
    <w:p w:rsidR="00834EA4" w:rsidRPr="0048455F" w:rsidRDefault="00834EA4" w:rsidP="00834EA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4"/>
          <w:szCs w:val="24"/>
          <w:lang w:val="uk-UA"/>
        </w:rPr>
      </w:pPr>
      <w:r w:rsidRPr="00960E95">
        <w:rPr>
          <w:b/>
          <w:bCs/>
          <w:iCs/>
          <w:sz w:val="24"/>
          <w:szCs w:val="24"/>
          <w:lang w:val="uk-UA"/>
        </w:rPr>
        <w:t>Потреба і мета прийняття рішення:</w:t>
      </w:r>
    </w:p>
    <w:p w:rsidR="00834EA4" w:rsidRPr="00960E95" w:rsidRDefault="00834EA4" w:rsidP="00834EA4">
      <w:pPr>
        <w:pStyle w:val="a5"/>
        <w:widowControl w:val="0"/>
        <w:shd w:val="clear" w:color="auto" w:fill="FFFFFF"/>
        <w:autoSpaceDE w:val="0"/>
        <w:autoSpaceDN w:val="0"/>
        <w:adjustRightInd w:val="0"/>
        <w:ind w:left="106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виконання Закону України «Про </w:t>
      </w:r>
      <w:r w:rsidRPr="003D055E">
        <w:rPr>
          <w:sz w:val="24"/>
          <w:szCs w:val="24"/>
          <w:lang w:val="uk-UA"/>
        </w:rPr>
        <w:t xml:space="preserve">запобігання корупції», </w:t>
      </w:r>
      <w:r w:rsidRPr="00D55DC1">
        <w:rPr>
          <w:sz w:val="24"/>
          <w:szCs w:val="24"/>
          <w:lang w:val="uk-UA"/>
        </w:rPr>
        <w:t>Закону України «Про місцеве самоврядування в Україні»</w:t>
      </w:r>
      <w:r w:rsidRPr="0048455F">
        <w:rPr>
          <w:sz w:val="24"/>
          <w:szCs w:val="24"/>
          <w:lang w:val="uk-UA"/>
        </w:rPr>
        <w:t>.</w:t>
      </w:r>
    </w:p>
    <w:p w:rsidR="00834EA4" w:rsidRPr="0048455F" w:rsidRDefault="00834EA4" w:rsidP="00834EA4">
      <w:pPr>
        <w:pStyle w:val="a5"/>
        <w:numPr>
          <w:ilvl w:val="0"/>
          <w:numId w:val="2"/>
        </w:numPr>
        <w:rPr>
          <w:sz w:val="24"/>
          <w:szCs w:val="24"/>
          <w:lang w:val="uk-UA"/>
        </w:rPr>
      </w:pPr>
      <w:r w:rsidRPr="00595903">
        <w:rPr>
          <w:b/>
          <w:sz w:val="24"/>
          <w:szCs w:val="24"/>
          <w:lang w:val="uk-UA"/>
        </w:rPr>
        <w:t>Прогнозовані суспільні, економічні, фінансові та юридичні наслідки прийняття рішення:</w:t>
      </w:r>
    </w:p>
    <w:p w:rsidR="00834EA4" w:rsidRPr="00595903" w:rsidRDefault="00834EA4" w:rsidP="00834EA4">
      <w:pPr>
        <w:pStyle w:val="a5"/>
        <w:ind w:left="106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Вирішення питань у сфері захисту інтересів представницького органу територіальної громади міста Знам’янка - </w:t>
      </w:r>
      <w:proofErr w:type="spellStart"/>
      <w:r w:rsidRPr="00A878DA">
        <w:rPr>
          <w:sz w:val="24"/>
          <w:szCs w:val="24"/>
          <w:lang w:val="uk-UA"/>
        </w:rPr>
        <w:t>Знам’янської</w:t>
      </w:r>
      <w:proofErr w:type="spellEnd"/>
      <w:r w:rsidRPr="00A878DA"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 xml:space="preserve"> </w:t>
      </w:r>
      <w:r w:rsidRPr="00A878DA">
        <w:rPr>
          <w:sz w:val="24"/>
          <w:szCs w:val="24"/>
          <w:lang w:val="uk-UA"/>
        </w:rPr>
        <w:t xml:space="preserve">при розгляді позову міського голови на </w:t>
      </w:r>
      <w:r>
        <w:rPr>
          <w:sz w:val="24"/>
          <w:szCs w:val="24"/>
          <w:lang w:val="uk-UA"/>
        </w:rPr>
        <w:t xml:space="preserve">її </w:t>
      </w:r>
      <w:r w:rsidRPr="00A878DA">
        <w:rPr>
          <w:sz w:val="24"/>
          <w:szCs w:val="24"/>
          <w:lang w:val="uk-UA"/>
        </w:rPr>
        <w:t xml:space="preserve">рішення </w:t>
      </w:r>
    </w:p>
    <w:p w:rsidR="00834EA4" w:rsidRPr="00A878DA" w:rsidRDefault="00834EA4" w:rsidP="00834EA4">
      <w:pPr>
        <w:pStyle w:val="a5"/>
        <w:numPr>
          <w:ilvl w:val="0"/>
          <w:numId w:val="2"/>
        </w:numPr>
        <w:rPr>
          <w:sz w:val="24"/>
          <w:szCs w:val="24"/>
        </w:rPr>
      </w:pPr>
      <w:r w:rsidRPr="00595903">
        <w:rPr>
          <w:b/>
          <w:sz w:val="24"/>
          <w:szCs w:val="24"/>
          <w:lang w:val="uk-UA"/>
        </w:rPr>
        <w:t>Механізм виконання рішення:</w:t>
      </w:r>
    </w:p>
    <w:p w:rsidR="00834EA4" w:rsidRPr="00A878DA" w:rsidRDefault="00834EA4" w:rsidP="00834EA4">
      <w:pPr>
        <w:pStyle w:val="a5"/>
        <w:ind w:left="708" w:firstLine="372"/>
        <w:rPr>
          <w:sz w:val="24"/>
          <w:szCs w:val="24"/>
          <w:lang w:val="uk-UA"/>
        </w:rPr>
      </w:pPr>
      <w:r w:rsidRPr="00A878DA">
        <w:rPr>
          <w:sz w:val="24"/>
          <w:szCs w:val="24"/>
          <w:lang w:val="uk-UA"/>
        </w:rPr>
        <w:t>проект рішення розроблено з дотриманням вимог чинного законодавства.</w:t>
      </w:r>
    </w:p>
    <w:p w:rsidR="00834EA4" w:rsidRDefault="00834EA4" w:rsidP="00834EA4">
      <w:pPr>
        <w:pStyle w:val="a5"/>
        <w:numPr>
          <w:ilvl w:val="0"/>
          <w:numId w:val="2"/>
        </w:num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Порівняльня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таблиція</w:t>
      </w:r>
      <w:proofErr w:type="spellEnd"/>
      <w:r>
        <w:rPr>
          <w:b/>
          <w:sz w:val="24"/>
          <w:szCs w:val="24"/>
          <w:lang w:val="uk-UA"/>
        </w:rPr>
        <w:t xml:space="preserve"> змін: </w:t>
      </w:r>
    </w:p>
    <w:p w:rsidR="00834EA4" w:rsidRDefault="00834EA4" w:rsidP="00834EA4">
      <w:pPr>
        <w:pStyle w:val="a5"/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виноситься вперше.</w:t>
      </w:r>
    </w:p>
    <w:p w:rsidR="00834EA4" w:rsidRDefault="00834EA4" w:rsidP="00834EA4">
      <w:pPr>
        <w:ind w:left="709"/>
        <w:rPr>
          <w:b/>
          <w:lang w:val="uk-UA"/>
        </w:rPr>
      </w:pPr>
      <w:r>
        <w:rPr>
          <w:b/>
          <w:bCs/>
          <w:lang w:val="uk-UA"/>
        </w:rPr>
        <w:t xml:space="preserve">6. </w:t>
      </w:r>
      <w:r>
        <w:rPr>
          <w:b/>
          <w:lang w:val="uk-UA"/>
        </w:rPr>
        <w:t>Дата оприлюднення проекту рішення та назва ЗМІ, електронного видання:</w:t>
      </w:r>
    </w:p>
    <w:p w:rsidR="00834EA4" w:rsidRDefault="00834EA4" w:rsidP="00834EA4">
      <w:pPr>
        <w:ind w:left="709"/>
        <w:rPr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 xml:space="preserve">___________________ сайт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міської ради</w:t>
      </w:r>
    </w:p>
    <w:p w:rsidR="00834EA4" w:rsidRPr="00834EA4" w:rsidRDefault="00834EA4" w:rsidP="00834EA4">
      <w:pPr>
        <w:tabs>
          <w:tab w:val="left" w:pos="180"/>
          <w:tab w:val="left" w:pos="720"/>
          <w:tab w:val="left" w:pos="4860"/>
        </w:tabs>
        <w:rPr>
          <w:b/>
          <w:sz w:val="22"/>
          <w:lang w:val="uk-UA"/>
        </w:rPr>
      </w:pPr>
      <w:r w:rsidRPr="00834EA4">
        <w:rPr>
          <w:b/>
          <w:sz w:val="22"/>
          <w:lang w:val="uk-UA"/>
        </w:rPr>
        <w:t xml:space="preserve">         7.  Дата, підпис та ПІБ суб’єкту подання проекту рішення:</w:t>
      </w:r>
    </w:p>
    <w:p w:rsidR="00834EA4" w:rsidRPr="00834EA4" w:rsidRDefault="00834EA4" w:rsidP="00834EA4">
      <w:pPr>
        <w:tabs>
          <w:tab w:val="left" w:pos="180"/>
          <w:tab w:val="left" w:pos="1620"/>
          <w:tab w:val="left" w:pos="4860"/>
        </w:tabs>
        <w:ind w:left="720"/>
        <w:contextualSpacing/>
        <w:rPr>
          <w:b/>
          <w:sz w:val="22"/>
          <w:lang w:val="uk-UA"/>
        </w:rPr>
      </w:pPr>
      <w:r w:rsidRPr="00834EA4">
        <w:rPr>
          <w:b/>
          <w:sz w:val="22"/>
          <w:lang w:val="uk-UA"/>
        </w:rPr>
        <w:t xml:space="preserve">___________________________                   </w:t>
      </w:r>
      <w:r>
        <w:rPr>
          <w:b/>
          <w:sz w:val="22"/>
          <w:lang w:val="uk-UA"/>
        </w:rPr>
        <w:t xml:space="preserve">     </w:t>
      </w:r>
      <w:r w:rsidRPr="00834EA4">
        <w:rPr>
          <w:b/>
          <w:sz w:val="22"/>
          <w:lang w:val="uk-UA"/>
        </w:rPr>
        <w:t xml:space="preserve"> Н.</w:t>
      </w:r>
      <w:proofErr w:type="spellStart"/>
      <w:r w:rsidRPr="00834EA4">
        <w:rPr>
          <w:b/>
          <w:sz w:val="22"/>
          <w:lang w:val="uk-UA"/>
        </w:rPr>
        <w:t>Данасієнко</w:t>
      </w:r>
      <w:proofErr w:type="spellEnd"/>
    </w:p>
    <w:p w:rsidR="00834EA4" w:rsidRPr="00834EA4" w:rsidRDefault="00834EA4" w:rsidP="00834EA4">
      <w:pPr>
        <w:tabs>
          <w:tab w:val="left" w:pos="180"/>
          <w:tab w:val="left" w:pos="1620"/>
          <w:tab w:val="left" w:pos="4860"/>
        </w:tabs>
        <w:ind w:left="720"/>
        <w:contextualSpacing/>
        <w:rPr>
          <w:b/>
          <w:sz w:val="22"/>
          <w:lang w:val="uk-UA"/>
        </w:rPr>
      </w:pPr>
      <w:r w:rsidRPr="00834EA4">
        <w:rPr>
          <w:b/>
          <w:sz w:val="22"/>
          <w:lang w:val="uk-UA"/>
        </w:rPr>
        <w:t>8. Дата отримання проекту рішення та пояснювальної  записки, що засвідчена підписом секретаря міської ради та печаткою «Для документів».</w:t>
      </w:r>
    </w:p>
    <w:p w:rsidR="00834EA4" w:rsidRPr="00834EA4" w:rsidRDefault="00834EA4" w:rsidP="00834EA4">
      <w:pPr>
        <w:tabs>
          <w:tab w:val="left" w:pos="180"/>
          <w:tab w:val="left" w:pos="1620"/>
          <w:tab w:val="left" w:pos="4860"/>
        </w:tabs>
        <w:ind w:left="720"/>
        <w:contextualSpacing/>
        <w:rPr>
          <w:b/>
          <w:sz w:val="22"/>
          <w:lang w:val="uk-UA"/>
        </w:rPr>
      </w:pPr>
      <w:r w:rsidRPr="00834EA4">
        <w:rPr>
          <w:b/>
          <w:sz w:val="22"/>
          <w:lang w:val="uk-UA"/>
        </w:rPr>
        <w:t>___________________________</w:t>
      </w:r>
      <w:r w:rsidRPr="00834EA4">
        <w:rPr>
          <w:b/>
          <w:sz w:val="22"/>
          <w:lang w:val="uk-UA"/>
        </w:rPr>
        <w:tab/>
      </w:r>
      <w:r w:rsidRPr="00834EA4">
        <w:rPr>
          <w:b/>
          <w:sz w:val="22"/>
          <w:lang w:val="uk-UA"/>
        </w:rPr>
        <w:tab/>
        <w:t xml:space="preserve">   Н.Клименко</w:t>
      </w:r>
    </w:p>
    <w:p w:rsidR="00834EA4" w:rsidRDefault="00834EA4" w:rsidP="00834EA4"/>
    <w:p w:rsidR="00834EA4" w:rsidRDefault="00834EA4" w:rsidP="00E66C7A">
      <w:pPr>
        <w:rPr>
          <w:b/>
          <w:sz w:val="28"/>
          <w:szCs w:val="24"/>
          <w:lang w:val="en-US"/>
        </w:rPr>
      </w:pPr>
    </w:p>
    <w:p w:rsidR="00834EA4" w:rsidRDefault="00834EA4" w:rsidP="00E66C7A">
      <w:pPr>
        <w:rPr>
          <w:b/>
          <w:sz w:val="28"/>
          <w:szCs w:val="24"/>
          <w:lang w:val="en-US"/>
        </w:rPr>
      </w:pPr>
    </w:p>
    <w:p w:rsidR="00E66C7A" w:rsidRPr="001869C6" w:rsidRDefault="00E66C7A" w:rsidP="00E66C7A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Сорок третя сесія</w:t>
      </w:r>
      <w:r w:rsidRPr="001869C6">
        <w:rPr>
          <w:b/>
          <w:sz w:val="24"/>
          <w:szCs w:val="24"/>
          <w:lang w:val="uk-UA"/>
        </w:rPr>
        <w:t xml:space="preserve">  </w:t>
      </w:r>
      <w:proofErr w:type="spellStart"/>
      <w:r w:rsidRPr="001869C6">
        <w:rPr>
          <w:b/>
          <w:sz w:val="24"/>
          <w:szCs w:val="24"/>
          <w:lang w:val="uk-UA"/>
        </w:rPr>
        <w:t>Знам</w:t>
      </w:r>
      <w:proofErr w:type="spellEnd"/>
      <w:r w:rsidRPr="001869C6">
        <w:rPr>
          <w:b/>
          <w:sz w:val="24"/>
          <w:szCs w:val="24"/>
        </w:rPr>
        <w:t>`</w:t>
      </w:r>
      <w:proofErr w:type="spellStart"/>
      <w:r w:rsidRPr="001869C6">
        <w:rPr>
          <w:b/>
          <w:sz w:val="24"/>
          <w:szCs w:val="24"/>
          <w:lang w:val="uk-UA"/>
        </w:rPr>
        <w:t>янської</w:t>
      </w:r>
      <w:proofErr w:type="spellEnd"/>
      <w:r w:rsidRPr="001869C6">
        <w:rPr>
          <w:b/>
          <w:sz w:val="24"/>
          <w:szCs w:val="24"/>
          <w:lang w:val="uk-UA"/>
        </w:rPr>
        <w:t xml:space="preserve"> міської ради</w:t>
      </w:r>
    </w:p>
    <w:p w:rsidR="00E66C7A" w:rsidRPr="001869C6" w:rsidRDefault="00E66C7A" w:rsidP="00E66C7A">
      <w:pPr>
        <w:ind w:left="1440" w:firstLine="720"/>
        <w:rPr>
          <w:b/>
          <w:sz w:val="24"/>
          <w:szCs w:val="24"/>
          <w:lang w:val="uk-UA"/>
        </w:rPr>
      </w:pPr>
      <w:r w:rsidRPr="001869C6">
        <w:rPr>
          <w:b/>
          <w:sz w:val="24"/>
          <w:szCs w:val="24"/>
          <w:lang w:val="uk-UA"/>
        </w:rPr>
        <w:t xml:space="preserve">                          сьомого скликання</w:t>
      </w:r>
    </w:p>
    <w:p w:rsidR="00E66C7A" w:rsidRPr="001869C6" w:rsidRDefault="00E66C7A" w:rsidP="00E66C7A">
      <w:pPr>
        <w:rPr>
          <w:sz w:val="24"/>
          <w:szCs w:val="24"/>
          <w:lang w:val="uk-UA"/>
        </w:rPr>
      </w:pPr>
    </w:p>
    <w:p w:rsidR="00E66C7A" w:rsidRPr="001869C6" w:rsidRDefault="00E66C7A" w:rsidP="00E66C7A">
      <w:pPr>
        <w:pStyle w:val="3"/>
        <w:rPr>
          <w:b/>
          <w:sz w:val="24"/>
          <w:szCs w:val="24"/>
        </w:rPr>
      </w:pPr>
      <w:r w:rsidRPr="001869C6">
        <w:rPr>
          <w:b/>
          <w:sz w:val="24"/>
          <w:szCs w:val="24"/>
        </w:rPr>
        <w:t xml:space="preserve">Р І Ш Е Н </w:t>
      </w:r>
      <w:proofErr w:type="spellStart"/>
      <w:r w:rsidRPr="001869C6">
        <w:rPr>
          <w:b/>
          <w:sz w:val="24"/>
          <w:szCs w:val="24"/>
        </w:rPr>
        <w:t>Н</w:t>
      </w:r>
      <w:proofErr w:type="spellEnd"/>
      <w:r w:rsidRPr="001869C6">
        <w:rPr>
          <w:b/>
          <w:sz w:val="24"/>
          <w:szCs w:val="24"/>
        </w:rPr>
        <w:t xml:space="preserve"> Я</w:t>
      </w:r>
    </w:p>
    <w:p w:rsidR="00E66C7A" w:rsidRPr="001869C6" w:rsidRDefault="00E66C7A" w:rsidP="00E66C7A">
      <w:pPr>
        <w:tabs>
          <w:tab w:val="left" w:pos="411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 20 </w:t>
      </w:r>
      <w:r w:rsidRPr="001869C6">
        <w:rPr>
          <w:sz w:val="24"/>
          <w:szCs w:val="24"/>
          <w:lang w:val="uk-UA"/>
        </w:rPr>
        <w:t>жовтня 2017</w:t>
      </w:r>
      <w:r>
        <w:rPr>
          <w:sz w:val="24"/>
          <w:szCs w:val="24"/>
          <w:lang w:val="uk-UA"/>
        </w:rPr>
        <w:t xml:space="preserve"> </w:t>
      </w:r>
      <w:r w:rsidRPr="001869C6">
        <w:rPr>
          <w:sz w:val="24"/>
          <w:szCs w:val="24"/>
          <w:lang w:val="uk-UA"/>
        </w:rPr>
        <w:t xml:space="preserve">року </w:t>
      </w:r>
      <w:r w:rsidRPr="001869C6">
        <w:rPr>
          <w:sz w:val="24"/>
          <w:szCs w:val="24"/>
          <w:lang w:val="uk-UA"/>
        </w:rPr>
        <w:tab/>
      </w:r>
      <w:r w:rsidRPr="001869C6">
        <w:rPr>
          <w:sz w:val="24"/>
          <w:szCs w:val="24"/>
          <w:lang w:val="uk-UA"/>
        </w:rPr>
        <w:tab/>
      </w:r>
      <w:r w:rsidRPr="001869C6">
        <w:rPr>
          <w:sz w:val="24"/>
          <w:szCs w:val="24"/>
          <w:lang w:val="uk-UA"/>
        </w:rPr>
        <w:tab/>
      </w:r>
      <w:r w:rsidRPr="001869C6">
        <w:rPr>
          <w:sz w:val="24"/>
          <w:szCs w:val="24"/>
          <w:lang w:val="uk-UA"/>
        </w:rPr>
        <w:tab/>
      </w:r>
      <w:r w:rsidRPr="001869C6">
        <w:rPr>
          <w:sz w:val="24"/>
          <w:szCs w:val="24"/>
          <w:lang w:val="uk-UA"/>
        </w:rPr>
        <w:tab/>
      </w:r>
      <w:r w:rsidRPr="001869C6">
        <w:rPr>
          <w:sz w:val="24"/>
          <w:szCs w:val="24"/>
          <w:lang w:val="uk-UA"/>
        </w:rPr>
        <w:tab/>
      </w:r>
      <w:r w:rsidRPr="001869C6">
        <w:rPr>
          <w:sz w:val="24"/>
          <w:szCs w:val="24"/>
          <w:lang w:val="uk-UA"/>
        </w:rPr>
        <w:tab/>
      </w:r>
      <w:r w:rsidRPr="001869C6">
        <w:rPr>
          <w:b/>
          <w:sz w:val="24"/>
          <w:szCs w:val="24"/>
          <w:lang w:val="uk-UA"/>
        </w:rPr>
        <w:t xml:space="preserve">№ </w:t>
      </w:r>
    </w:p>
    <w:p w:rsidR="00E66C7A" w:rsidRDefault="00E66C7A" w:rsidP="00E66C7A">
      <w:pPr>
        <w:jc w:val="center"/>
        <w:rPr>
          <w:sz w:val="24"/>
          <w:szCs w:val="24"/>
          <w:lang w:val="uk-UA"/>
        </w:rPr>
      </w:pPr>
      <w:r w:rsidRPr="001869C6">
        <w:rPr>
          <w:sz w:val="24"/>
          <w:szCs w:val="24"/>
          <w:lang w:val="uk-UA"/>
        </w:rPr>
        <w:t xml:space="preserve">м. </w:t>
      </w:r>
      <w:proofErr w:type="spellStart"/>
      <w:r w:rsidRPr="001869C6">
        <w:rPr>
          <w:sz w:val="24"/>
          <w:szCs w:val="24"/>
          <w:lang w:val="uk-UA"/>
        </w:rPr>
        <w:t>Знам</w:t>
      </w:r>
      <w:proofErr w:type="spellEnd"/>
      <w:r w:rsidRPr="001869C6">
        <w:rPr>
          <w:sz w:val="24"/>
          <w:szCs w:val="24"/>
        </w:rPr>
        <w:t>`</w:t>
      </w:r>
      <w:proofErr w:type="spellStart"/>
      <w:r w:rsidRPr="001869C6">
        <w:rPr>
          <w:sz w:val="24"/>
          <w:szCs w:val="24"/>
          <w:lang w:val="uk-UA"/>
        </w:rPr>
        <w:t>янка</w:t>
      </w:r>
      <w:proofErr w:type="spellEnd"/>
    </w:p>
    <w:p w:rsidR="00E66C7A" w:rsidRDefault="00E66C7A" w:rsidP="00E66C7A">
      <w:pPr>
        <w:rPr>
          <w:sz w:val="24"/>
          <w:szCs w:val="24"/>
          <w:lang w:val="uk-UA"/>
        </w:rPr>
      </w:pPr>
    </w:p>
    <w:p w:rsidR="00E66C7A" w:rsidRPr="00E66C7A" w:rsidRDefault="00E66C7A" w:rsidP="00E66C7A">
      <w:pPr>
        <w:jc w:val="both"/>
        <w:rPr>
          <w:sz w:val="24"/>
          <w:szCs w:val="24"/>
          <w:lang w:val="uk-UA"/>
        </w:rPr>
      </w:pPr>
      <w:r w:rsidRPr="00E66C7A">
        <w:rPr>
          <w:sz w:val="24"/>
          <w:szCs w:val="24"/>
          <w:lang w:val="uk-UA"/>
        </w:rPr>
        <w:t>Про визначення особи</w:t>
      </w:r>
      <w:r>
        <w:rPr>
          <w:sz w:val="24"/>
          <w:szCs w:val="24"/>
          <w:lang w:val="uk-UA"/>
        </w:rPr>
        <w:t>,</w:t>
      </w:r>
      <w:r w:rsidRPr="00E66C7A">
        <w:rPr>
          <w:sz w:val="24"/>
          <w:szCs w:val="24"/>
          <w:lang w:val="uk-UA"/>
        </w:rPr>
        <w:t xml:space="preserve"> як представника </w:t>
      </w:r>
    </w:p>
    <w:p w:rsidR="00E66C7A" w:rsidRPr="00E66C7A" w:rsidRDefault="00E66C7A" w:rsidP="00E66C7A">
      <w:pPr>
        <w:rPr>
          <w:sz w:val="24"/>
          <w:szCs w:val="24"/>
          <w:lang w:val="uk-UA"/>
        </w:rPr>
      </w:pPr>
      <w:proofErr w:type="spellStart"/>
      <w:r w:rsidRPr="00E66C7A">
        <w:rPr>
          <w:sz w:val="24"/>
          <w:szCs w:val="24"/>
          <w:lang w:val="uk-UA"/>
        </w:rPr>
        <w:t>Знам’янської</w:t>
      </w:r>
      <w:proofErr w:type="spellEnd"/>
      <w:r w:rsidRPr="00E66C7A">
        <w:rPr>
          <w:sz w:val="24"/>
          <w:szCs w:val="24"/>
          <w:lang w:val="uk-UA"/>
        </w:rPr>
        <w:t xml:space="preserve"> міської ради в розгляді позову </w:t>
      </w:r>
    </w:p>
    <w:p w:rsidR="00E66C7A" w:rsidRPr="00E66C7A" w:rsidRDefault="00E66C7A" w:rsidP="00E66C7A">
      <w:pPr>
        <w:rPr>
          <w:sz w:val="24"/>
          <w:szCs w:val="24"/>
          <w:lang w:val="uk-UA"/>
        </w:rPr>
      </w:pPr>
      <w:r w:rsidRPr="00E66C7A">
        <w:rPr>
          <w:sz w:val="24"/>
          <w:szCs w:val="24"/>
          <w:lang w:val="uk-UA"/>
        </w:rPr>
        <w:t xml:space="preserve">міського голови на рішення </w:t>
      </w:r>
    </w:p>
    <w:p w:rsidR="00E66C7A" w:rsidRPr="00E66C7A" w:rsidRDefault="00E66C7A" w:rsidP="00E66C7A">
      <w:pPr>
        <w:rPr>
          <w:sz w:val="24"/>
          <w:szCs w:val="24"/>
          <w:lang w:val="uk-UA"/>
        </w:rPr>
      </w:pPr>
      <w:proofErr w:type="spellStart"/>
      <w:r w:rsidRPr="00E66C7A">
        <w:rPr>
          <w:sz w:val="24"/>
          <w:szCs w:val="24"/>
          <w:lang w:val="uk-UA"/>
        </w:rPr>
        <w:t>Знам’янської</w:t>
      </w:r>
      <w:proofErr w:type="spellEnd"/>
      <w:r w:rsidRPr="00E66C7A">
        <w:rPr>
          <w:sz w:val="24"/>
          <w:szCs w:val="24"/>
          <w:lang w:val="uk-UA"/>
        </w:rPr>
        <w:t xml:space="preserve"> міської ради від </w:t>
      </w:r>
      <w:r>
        <w:rPr>
          <w:sz w:val="24"/>
          <w:szCs w:val="24"/>
          <w:lang w:val="uk-UA"/>
        </w:rPr>
        <w:t xml:space="preserve">16 серпня </w:t>
      </w:r>
      <w:r w:rsidRPr="00E66C7A">
        <w:rPr>
          <w:sz w:val="24"/>
          <w:szCs w:val="24"/>
          <w:lang w:val="uk-UA"/>
        </w:rPr>
        <w:t xml:space="preserve">2017р. </w:t>
      </w:r>
    </w:p>
    <w:p w:rsidR="00E66C7A" w:rsidRDefault="00E66C7A" w:rsidP="00E66C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№997 «Про внесення змін до Статуту комунального </w:t>
      </w:r>
    </w:p>
    <w:p w:rsidR="00E66C7A" w:rsidRPr="00E66C7A" w:rsidRDefault="00E66C7A" w:rsidP="00E66C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підприємства «</w:t>
      </w:r>
      <w:proofErr w:type="spellStart"/>
      <w:r>
        <w:rPr>
          <w:sz w:val="24"/>
          <w:szCs w:val="24"/>
          <w:lang w:val="uk-UA"/>
        </w:rPr>
        <w:t>Знам’янський</w:t>
      </w:r>
      <w:proofErr w:type="spellEnd"/>
      <w:r>
        <w:rPr>
          <w:sz w:val="24"/>
          <w:szCs w:val="24"/>
          <w:lang w:val="uk-UA"/>
        </w:rPr>
        <w:t xml:space="preserve"> комбінат комунальних послуг» </w:t>
      </w:r>
    </w:p>
    <w:p w:rsidR="00E66C7A" w:rsidRPr="00D55DC1" w:rsidRDefault="00E66C7A" w:rsidP="00E66C7A">
      <w:pPr>
        <w:rPr>
          <w:sz w:val="24"/>
          <w:szCs w:val="24"/>
          <w:lang w:val="uk-UA"/>
        </w:rPr>
      </w:pPr>
    </w:p>
    <w:p w:rsidR="00E66C7A" w:rsidRPr="00D55DC1" w:rsidRDefault="00E66C7A" w:rsidP="00E66C7A">
      <w:pPr>
        <w:rPr>
          <w:sz w:val="24"/>
          <w:szCs w:val="24"/>
          <w:lang w:val="uk-UA"/>
        </w:rPr>
      </w:pPr>
    </w:p>
    <w:p w:rsidR="00E66C7A" w:rsidRPr="00D55DC1" w:rsidRDefault="00E66C7A" w:rsidP="00E66C7A">
      <w:pPr>
        <w:pStyle w:val="a3"/>
        <w:rPr>
          <w:b/>
        </w:rPr>
      </w:pPr>
      <w:r w:rsidRPr="00D55DC1">
        <w:t xml:space="preserve"> </w:t>
      </w:r>
      <w:r>
        <w:tab/>
      </w:r>
      <w:r w:rsidRPr="00D55DC1">
        <w:t xml:space="preserve">На підставі </w:t>
      </w:r>
      <w:r>
        <w:t xml:space="preserve">ч.1 </w:t>
      </w:r>
      <w:r w:rsidRPr="00D55DC1">
        <w:t>ст.</w:t>
      </w:r>
      <w:r w:rsidRPr="007430F4">
        <w:t>1</w:t>
      </w:r>
      <w:r w:rsidRPr="00D55DC1">
        <w:t xml:space="preserve">, </w:t>
      </w:r>
      <w:r w:rsidRPr="007430F4">
        <w:t>28</w:t>
      </w:r>
      <w:r>
        <w:t>,</w:t>
      </w:r>
      <w:r w:rsidRPr="007430F4">
        <w:t xml:space="preserve"> 29</w:t>
      </w:r>
      <w:r>
        <w:t>,</w:t>
      </w:r>
      <w:r w:rsidRPr="007430F4">
        <w:t xml:space="preserve"> 30</w:t>
      </w:r>
      <w:r>
        <w:t xml:space="preserve"> Закону України «Про </w:t>
      </w:r>
      <w:r w:rsidRPr="003D055E">
        <w:t xml:space="preserve">запобігання корупції», ст. </w:t>
      </w:r>
      <w:r w:rsidRPr="007430F4">
        <w:rPr>
          <w:rStyle w:val="rvts9"/>
          <w:bCs/>
          <w:color w:val="000000"/>
          <w:bdr w:val="none" w:sz="0" w:space="0" w:color="auto" w:frame="1"/>
          <w:shd w:val="clear" w:color="auto" w:fill="FFFFFF"/>
        </w:rPr>
        <w:t>59</w:t>
      </w:r>
      <w:r w:rsidRPr="007430F4">
        <w:rPr>
          <w:rStyle w:val="rvts37"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D55DC1">
        <w:t xml:space="preserve"> Закону України «Про місцеве самоврядування в Україні»</w:t>
      </w:r>
      <w:r>
        <w:t xml:space="preserve">, </w:t>
      </w:r>
      <w:r w:rsidRPr="00D55DC1">
        <w:t xml:space="preserve"> керуючись ст.26 Закону України «Про місцеве самоврядування в Україні»,</w:t>
      </w:r>
      <w:r>
        <w:rPr>
          <w:b/>
        </w:rPr>
        <w:t xml:space="preserve"> </w:t>
      </w:r>
      <w:r w:rsidRPr="00D55DC1">
        <w:rPr>
          <w:b/>
        </w:rPr>
        <w:t xml:space="preserve"> </w:t>
      </w:r>
      <w:r w:rsidRPr="00E66C7A">
        <w:t>міська рада</w:t>
      </w:r>
    </w:p>
    <w:p w:rsidR="00E66C7A" w:rsidRPr="00D55DC1" w:rsidRDefault="00E66C7A" w:rsidP="00E66C7A">
      <w:pPr>
        <w:ind w:firstLine="900"/>
        <w:jc w:val="both"/>
        <w:rPr>
          <w:sz w:val="24"/>
          <w:szCs w:val="24"/>
          <w:lang w:val="uk-UA"/>
        </w:rPr>
      </w:pPr>
    </w:p>
    <w:p w:rsidR="00E66C7A" w:rsidRPr="00E66C7A" w:rsidRDefault="00E66C7A" w:rsidP="00E66C7A">
      <w:pPr>
        <w:pStyle w:val="a3"/>
        <w:jc w:val="center"/>
        <w:rPr>
          <w:b/>
          <w:sz w:val="28"/>
        </w:rPr>
      </w:pPr>
      <w:r w:rsidRPr="00E66C7A">
        <w:rPr>
          <w:b/>
          <w:sz w:val="28"/>
        </w:rPr>
        <w:lastRenderedPageBreak/>
        <w:t>В и р і ш и л а :</w:t>
      </w:r>
    </w:p>
    <w:p w:rsidR="00E66C7A" w:rsidRPr="007430F4" w:rsidRDefault="00E66C7A" w:rsidP="00E66C7A">
      <w:pPr>
        <w:pStyle w:val="a3"/>
        <w:jc w:val="center"/>
        <w:rPr>
          <w:rFonts w:eastAsia="Times New Roman"/>
        </w:rPr>
      </w:pPr>
    </w:p>
    <w:p w:rsidR="00E66C7A" w:rsidRDefault="00E66C7A" w:rsidP="00E66C7A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66C7A">
        <w:rPr>
          <w:sz w:val="24"/>
          <w:szCs w:val="24"/>
          <w:lang w:val="uk-UA"/>
        </w:rPr>
        <w:t xml:space="preserve">У зв’язку із реальним конфліктом інтересів головного спеціаліста з правових питань відділу забезпечення діяльності </w:t>
      </w:r>
      <w:proofErr w:type="spellStart"/>
      <w:r w:rsidRPr="00E66C7A">
        <w:rPr>
          <w:sz w:val="24"/>
          <w:szCs w:val="24"/>
          <w:lang w:val="uk-UA"/>
        </w:rPr>
        <w:t>Знам’янської</w:t>
      </w:r>
      <w:proofErr w:type="spellEnd"/>
      <w:r w:rsidRPr="00E66C7A">
        <w:rPr>
          <w:sz w:val="24"/>
          <w:szCs w:val="24"/>
          <w:lang w:val="uk-UA"/>
        </w:rPr>
        <w:t xml:space="preserve"> міської ради В.І.Приходька, який випливає з суперечності між його приватним інтересом та представницькими повноваженнями, що впливає на об’єктивність або неупередженість прийняття рішень, або на вчинення чи не вчинення дій під час виконання повноважень представника в судовому засіданні за позовом міського голови на рішення </w:t>
      </w:r>
      <w:proofErr w:type="spellStart"/>
      <w:r w:rsidRPr="00E66C7A">
        <w:rPr>
          <w:sz w:val="24"/>
          <w:szCs w:val="24"/>
          <w:lang w:val="uk-UA"/>
        </w:rPr>
        <w:t>Знам’янської</w:t>
      </w:r>
      <w:proofErr w:type="spellEnd"/>
      <w:r w:rsidRPr="00E66C7A">
        <w:rPr>
          <w:sz w:val="24"/>
          <w:szCs w:val="24"/>
          <w:lang w:val="uk-UA"/>
        </w:rPr>
        <w:t xml:space="preserve"> міської ради від 16 серпня 2017р. №997«Про внесення змін до Статуту комунального підприємства «</w:t>
      </w:r>
      <w:proofErr w:type="spellStart"/>
      <w:r w:rsidRPr="00E66C7A">
        <w:rPr>
          <w:sz w:val="24"/>
          <w:szCs w:val="24"/>
          <w:lang w:val="uk-UA"/>
        </w:rPr>
        <w:t>Знам’янський</w:t>
      </w:r>
      <w:proofErr w:type="spellEnd"/>
      <w:r w:rsidRPr="00E66C7A">
        <w:rPr>
          <w:sz w:val="24"/>
          <w:szCs w:val="24"/>
          <w:lang w:val="uk-UA"/>
        </w:rPr>
        <w:t xml:space="preserve"> комбінат комунальних послуг»</w:t>
      </w:r>
      <w:r>
        <w:rPr>
          <w:sz w:val="24"/>
          <w:szCs w:val="24"/>
          <w:lang w:val="uk-UA"/>
        </w:rPr>
        <w:t xml:space="preserve"> </w:t>
      </w:r>
      <w:r w:rsidRPr="00E66C7A">
        <w:rPr>
          <w:sz w:val="24"/>
          <w:szCs w:val="24"/>
          <w:lang w:val="uk-UA"/>
        </w:rPr>
        <w:t xml:space="preserve">запропонувати міському голові міста Знам’янка </w:t>
      </w:r>
      <w:proofErr w:type="spellStart"/>
      <w:r w:rsidRPr="00E66C7A">
        <w:rPr>
          <w:sz w:val="24"/>
          <w:szCs w:val="24"/>
          <w:lang w:val="uk-UA"/>
        </w:rPr>
        <w:t>Філіпенко</w:t>
      </w:r>
      <w:proofErr w:type="spellEnd"/>
      <w:r w:rsidRPr="00E66C7A">
        <w:rPr>
          <w:sz w:val="24"/>
          <w:szCs w:val="24"/>
          <w:lang w:val="uk-UA"/>
        </w:rPr>
        <w:t xml:space="preserve"> С.І. надати доручення на представлення інтересів </w:t>
      </w:r>
      <w:proofErr w:type="spellStart"/>
      <w:r w:rsidRPr="00E66C7A">
        <w:rPr>
          <w:sz w:val="24"/>
          <w:szCs w:val="24"/>
          <w:lang w:val="uk-UA"/>
        </w:rPr>
        <w:t>Знам’янської</w:t>
      </w:r>
      <w:proofErr w:type="spellEnd"/>
      <w:r w:rsidRPr="00E66C7A">
        <w:rPr>
          <w:sz w:val="24"/>
          <w:szCs w:val="24"/>
          <w:lang w:val="uk-UA"/>
        </w:rPr>
        <w:t xml:space="preserve"> міської ради в судовому засіданні депутату </w:t>
      </w:r>
      <w:proofErr w:type="spellStart"/>
      <w:r w:rsidRPr="00E66C7A">
        <w:rPr>
          <w:sz w:val="24"/>
          <w:szCs w:val="24"/>
          <w:lang w:val="uk-UA"/>
        </w:rPr>
        <w:t>Знам’янської</w:t>
      </w:r>
      <w:proofErr w:type="spellEnd"/>
      <w:r w:rsidRPr="00E66C7A">
        <w:rPr>
          <w:sz w:val="24"/>
          <w:szCs w:val="24"/>
          <w:lang w:val="uk-UA"/>
        </w:rPr>
        <w:t xml:space="preserve"> міської ради </w:t>
      </w:r>
      <w:proofErr w:type="spellStart"/>
      <w:r w:rsidRPr="00E66C7A">
        <w:rPr>
          <w:sz w:val="24"/>
          <w:szCs w:val="24"/>
          <w:lang w:val="uk-UA"/>
        </w:rPr>
        <w:t>Данасієнко</w:t>
      </w:r>
      <w:proofErr w:type="spellEnd"/>
      <w:r w:rsidRPr="00E66C7A">
        <w:rPr>
          <w:sz w:val="24"/>
          <w:szCs w:val="24"/>
          <w:lang w:val="uk-UA"/>
        </w:rPr>
        <w:t xml:space="preserve"> Нелі Михайлівні з правом залучення фахівців з права та передоручення повноважень</w:t>
      </w:r>
      <w:r>
        <w:rPr>
          <w:sz w:val="24"/>
          <w:szCs w:val="24"/>
          <w:lang w:val="uk-UA"/>
        </w:rPr>
        <w:t>.</w:t>
      </w:r>
    </w:p>
    <w:p w:rsidR="00E66C7A" w:rsidRDefault="00E66C7A" w:rsidP="00E66C7A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26D81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D455D3">
        <w:rPr>
          <w:sz w:val="24"/>
          <w:szCs w:val="24"/>
          <w:lang w:val="uk-UA"/>
        </w:rPr>
        <w:t>_____________________________</w:t>
      </w:r>
    </w:p>
    <w:p w:rsidR="00D455D3" w:rsidRPr="00426D81" w:rsidRDefault="00D455D3" w:rsidP="00D455D3">
      <w:pPr>
        <w:pStyle w:val="a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</w:t>
      </w:r>
    </w:p>
    <w:p w:rsidR="00E66C7A" w:rsidRPr="00426D81" w:rsidRDefault="00E66C7A" w:rsidP="00E66C7A">
      <w:pPr>
        <w:jc w:val="both"/>
        <w:rPr>
          <w:sz w:val="24"/>
          <w:szCs w:val="24"/>
          <w:lang w:val="uk-UA"/>
        </w:rPr>
      </w:pPr>
    </w:p>
    <w:p w:rsidR="00E66C7A" w:rsidRPr="00426D81" w:rsidRDefault="00E66C7A" w:rsidP="00E66C7A">
      <w:pPr>
        <w:pStyle w:val="a3"/>
        <w:tabs>
          <w:tab w:val="left" w:pos="720"/>
        </w:tabs>
      </w:pPr>
      <w:r w:rsidRPr="00426D81">
        <w:t xml:space="preserve"> </w:t>
      </w:r>
    </w:p>
    <w:p w:rsidR="00E66C7A" w:rsidRPr="00426D81" w:rsidRDefault="00E66C7A" w:rsidP="00E66C7A">
      <w:pPr>
        <w:pStyle w:val="a3"/>
        <w:tabs>
          <w:tab w:val="left" w:pos="720"/>
        </w:tabs>
        <w:rPr>
          <w:lang w:val="ru-RU"/>
        </w:rPr>
      </w:pPr>
    </w:p>
    <w:p w:rsidR="00E66C7A" w:rsidRPr="00C23D3B" w:rsidRDefault="00E66C7A" w:rsidP="00E66C7A">
      <w:pPr>
        <w:pStyle w:val="a3"/>
        <w:tabs>
          <w:tab w:val="left" w:pos="720"/>
        </w:tabs>
        <w:rPr>
          <w:b/>
        </w:rPr>
      </w:pPr>
      <w:r w:rsidRPr="00426D81">
        <w:rPr>
          <w:b/>
        </w:rPr>
        <w:t xml:space="preserve">                       Міський голова                                                      С.</w:t>
      </w:r>
      <w:proofErr w:type="spellStart"/>
      <w:r w:rsidRPr="00426D81">
        <w:rPr>
          <w:b/>
        </w:rPr>
        <w:t>Філіпенко</w:t>
      </w:r>
      <w:proofErr w:type="spellEnd"/>
      <w:r w:rsidRPr="00C23D3B">
        <w:rPr>
          <w:b/>
        </w:rPr>
        <w:t xml:space="preserve">               </w:t>
      </w:r>
    </w:p>
    <w:p w:rsidR="00E66C7A" w:rsidRPr="006E01EC" w:rsidRDefault="00E66C7A" w:rsidP="00E66C7A">
      <w:pPr>
        <w:ind w:left="540" w:hanging="180"/>
        <w:jc w:val="both"/>
      </w:pPr>
    </w:p>
    <w:p w:rsidR="00DC68A1" w:rsidRDefault="00DC68A1"/>
    <w:sectPr w:rsidR="00DC68A1" w:rsidSect="00531BF7">
      <w:pgSz w:w="11906" w:h="16838"/>
      <w:pgMar w:top="899" w:right="748" w:bottom="107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95E2A88"/>
    <w:lvl w:ilvl="0" w:tplc="A8BCD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8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8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8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8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8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8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8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8" w:hanging="180"/>
      </w:pPr>
    </w:lvl>
  </w:abstractNum>
  <w:abstractNum w:abstractNumId="1">
    <w:nsid w:val="57F2259F"/>
    <w:multiLevelType w:val="hybridMultilevel"/>
    <w:tmpl w:val="EC48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7A"/>
    <w:rsid w:val="00123DF9"/>
    <w:rsid w:val="002E0DC7"/>
    <w:rsid w:val="00834EA4"/>
    <w:rsid w:val="00D455D3"/>
    <w:rsid w:val="00DC68A1"/>
    <w:rsid w:val="00E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6C7A"/>
    <w:pPr>
      <w:keepNext/>
      <w:jc w:val="center"/>
      <w:outlineLvl w:val="2"/>
    </w:pPr>
    <w:rPr>
      <w:rFonts w:eastAsia="Batang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C7A"/>
    <w:pPr>
      <w:jc w:val="both"/>
    </w:pPr>
    <w:rPr>
      <w:rFonts w:eastAsia="Batang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E66C7A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customStyle="1" w:styleId="rvts9">
    <w:name w:val="rvts9"/>
    <w:basedOn w:val="a0"/>
    <w:rsid w:val="00E66C7A"/>
  </w:style>
  <w:style w:type="character" w:customStyle="1" w:styleId="rvts37">
    <w:name w:val="rvts37"/>
    <w:basedOn w:val="a0"/>
    <w:rsid w:val="00E66C7A"/>
  </w:style>
  <w:style w:type="character" w:customStyle="1" w:styleId="30">
    <w:name w:val="Заголовок 3 Знак"/>
    <w:basedOn w:val="a0"/>
    <w:link w:val="3"/>
    <w:rsid w:val="00E66C7A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E66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6C7A"/>
    <w:pPr>
      <w:keepNext/>
      <w:jc w:val="center"/>
      <w:outlineLvl w:val="2"/>
    </w:pPr>
    <w:rPr>
      <w:rFonts w:eastAsia="Batang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C7A"/>
    <w:pPr>
      <w:jc w:val="both"/>
    </w:pPr>
    <w:rPr>
      <w:rFonts w:eastAsia="Batang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E66C7A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customStyle="1" w:styleId="rvts9">
    <w:name w:val="rvts9"/>
    <w:basedOn w:val="a0"/>
    <w:rsid w:val="00E66C7A"/>
  </w:style>
  <w:style w:type="character" w:customStyle="1" w:styleId="rvts37">
    <w:name w:val="rvts37"/>
    <w:basedOn w:val="a0"/>
    <w:rsid w:val="00E66C7A"/>
  </w:style>
  <w:style w:type="character" w:customStyle="1" w:styleId="30">
    <w:name w:val="Заголовок 3 Знак"/>
    <w:basedOn w:val="a0"/>
    <w:link w:val="3"/>
    <w:rsid w:val="00E66C7A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E6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530</Words>
  <Characters>3022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2017-10-17T09:10:00Z</dcterms:created>
  <dcterms:modified xsi:type="dcterms:W3CDTF">2017-10-19T06:45:00Z</dcterms:modified>
</cp:coreProperties>
</file>