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77" w:rsidRPr="003C3577" w:rsidRDefault="003C3577" w:rsidP="003C3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77" w:rsidRPr="00657882" w:rsidRDefault="003C3577" w:rsidP="003C3577">
      <w:pPr>
        <w:jc w:val="center"/>
        <w:rPr>
          <w:rFonts w:asciiTheme="majorHAnsi" w:hAnsiTheme="majorHAnsi"/>
          <w:b/>
          <w:sz w:val="32"/>
          <w:szCs w:val="32"/>
        </w:rPr>
      </w:pPr>
      <w:r w:rsidRPr="00657882">
        <w:rPr>
          <w:rFonts w:asciiTheme="majorHAnsi" w:hAnsiTheme="majorHAnsi"/>
          <w:b/>
          <w:sz w:val="32"/>
          <w:szCs w:val="32"/>
        </w:rPr>
        <w:t>Звіт</w:t>
      </w:r>
    </w:p>
    <w:p w:rsidR="00657882" w:rsidRDefault="003C3577" w:rsidP="003C3577">
      <w:pPr>
        <w:jc w:val="center"/>
        <w:rPr>
          <w:rFonts w:asciiTheme="majorHAnsi" w:hAnsiTheme="majorHAnsi"/>
          <w:b/>
          <w:sz w:val="32"/>
          <w:szCs w:val="32"/>
        </w:rPr>
      </w:pPr>
      <w:r w:rsidRPr="00657882">
        <w:rPr>
          <w:rFonts w:asciiTheme="majorHAnsi" w:hAnsiTheme="majorHAnsi"/>
          <w:b/>
          <w:sz w:val="32"/>
          <w:szCs w:val="32"/>
        </w:rPr>
        <w:t xml:space="preserve">про виконання депутатських повноважень </w:t>
      </w:r>
    </w:p>
    <w:p w:rsidR="003C3577" w:rsidRPr="00657882" w:rsidRDefault="003C3577" w:rsidP="003C3577">
      <w:pPr>
        <w:jc w:val="center"/>
        <w:rPr>
          <w:rFonts w:asciiTheme="majorHAnsi" w:hAnsiTheme="majorHAnsi"/>
          <w:b/>
          <w:sz w:val="32"/>
          <w:szCs w:val="32"/>
        </w:rPr>
      </w:pPr>
      <w:r w:rsidRPr="00657882">
        <w:rPr>
          <w:rFonts w:asciiTheme="majorHAnsi" w:hAnsiTheme="majorHAnsi"/>
          <w:b/>
          <w:sz w:val="32"/>
          <w:szCs w:val="32"/>
        </w:rPr>
        <w:t xml:space="preserve">депутата міської ради </w:t>
      </w:r>
    </w:p>
    <w:p w:rsidR="003C3577" w:rsidRPr="00657882" w:rsidRDefault="003C3577" w:rsidP="003C3577">
      <w:pPr>
        <w:jc w:val="center"/>
        <w:rPr>
          <w:rFonts w:asciiTheme="majorHAnsi" w:hAnsiTheme="majorHAnsi"/>
          <w:b/>
          <w:sz w:val="32"/>
          <w:szCs w:val="32"/>
        </w:rPr>
      </w:pPr>
      <w:r w:rsidRPr="00657882">
        <w:rPr>
          <w:rFonts w:asciiTheme="majorHAnsi" w:hAnsiTheme="majorHAnsi"/>
          <w:b/>
          <w:sz w:val="32"/>
          <w:szCs w:val="32"/>
        </w:rPr>
        <w:t>сьомого скликання</w:t>
      </w:r>
    </w:p>
    <w:p w:rsidR="003C3577" w:rsidRPr="00657882" w:rsidRDefault="00EB0391" w:rsidP="003C3577">
      <w:pPr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657882">
        <w:rPr>
          <w:rFonts w:asciiTheme="majorHAnsi" w:hAnsiTheme="majorHAnsi"/>
          <w:b/>
          <w:sz w:val="36"/>
          <w:szCs w:val="36"/>
        </w:rPr>
        <w:t>Тишкевич</w:t>
      </w:r>
      <w:proofErr w:type="spellEnd"/>
      <w:r w:rsidRPr="00657882">
        <w:rPr>
          <w:rFonts w:asciiTheme="majorHAnsi" w:hAnsiTheme="majorHAnsi"/>
          <w:b/>
          <w:sz w:val="36"/>
          <w:szCs w:val="36"/>
        </w:rPr>
        <w:t xml:space="preserve"> Наталії Миколаївни</w:t>
      </w:r>
    </w:p>
    <w:p w:rsidR="00C7181A" w:rsidRPr="00657882" w:rsidRDefault="00EB0391" w:rsidP="00C7181A">
      <w:pPr>
        <w:spacing w:line="240" w:lineRule="auto"/>
        <w:ind w:firstLine="708"/>
        <w:jc w:val="both"/>
        <w:rPr>
          <w:rFonts w:asciiTheme="majorHAnsi" w:hAnsiTheme="majorHAnsi"/>
          <w:b/>
          <w:i/>
          <w:sz w:val="32"/>
          <w:szCs w:val="32"/>
        </w:rPr>
      </w:pPr>
      <w:proofErr w:type="spellStart"/>
      <w:r w:rsidRPr="00657882">
        <w:rPr>
          <w:rFonts w:asciiTheme="majorHAnsi" w:hAnsiTheme="majorHAnsi"/>
          <w:b/>
          <w:i/>
          <w:sz w:val="32"/>
          <w:szCs w:val="32"/>
        </w:rPr>
        <w:t>Тишкевич</w:t>
      </w:r>
      <w:proofErr w:type="spellEnd"/>
      <w:r w:rsidRPr="00657882">
        <w:rPr>
          <w:rFonts w:asciiTheme="majorHAnsi" w:hAnsiTheme="majorHAnsi"/>
          <w:b/>
          <w:i/>
          <w:sz w:val="32"/>
          <w:szCs w:val="32"/>
        </w:rPr>
        <w:t xml:space="preserve"> Наталя Миколаївна </w:t>
      </w:r>
      <w:r w:rsidR="003C3577" w:rsidRPr="00657882">
        <w:rPr>
          <w:rFonts w:asciiTheme="majorHAnsi" w:hAnsiTheme="majorHAnsi"/>
          <w:b/>
          <w:bCs/>
          <w:i/>
          <w:sz w:val="32"/>
          <w:szCs w:val="32"/>
        </w:rPr>
        <w:t xml:space="preserve"> – депутат </w:t>
      </w:r>
      <w:proofErr w:type="spellStart"/>
      <w:r w:rsidR="003C3577" w:rsidRPr="00657882">
        <w:rPr>
          <w:rFonts w:asciiTheme="majorHAnsi" w:hAnsiTheme="majorHAnsi"/>
          <w:b/>
          <w:bCs/>
          <w:i/>
          <w:sz w:val="32"/>
          <w:szCs w:val="32"/>
        </w:rPr>
        <w:t>Знам’янської</w:t>
      </w:r>
      <w:proofErr w:type="spellEnd"/>
      <w:r w:rsidR="003C3577" w:rsidRPr="00657882">
        <w:rPr>
          <w:rFonts w:asciiTheme="majorHAnsi" w:hAnsiTheme="majorHAnsi"/>
          <w:b/>
          <w:bCs/>
          <w:i/>
          <w:sz w:val="32"/>
          <w:szCs w:val="32"/>
        </w:rPr>
        <w:t xml:space="preserve"> міської ради VII скликання обрана від Політичної партії </w:t>
      </w:r>
      <w:r w:rsidRPr="00657882">
        <w:rPr>
          <w:rFonts w:asciiTheme="majorHAnsi" w:hAnsiTheme="majorHAnsi"/>
          <w:b/>
          <w:bCs/>
          <w:i/>
          <w:sz w:val="32"/>
          <w:szCs w:val="32"/>
        </w:rPr>
        <w:t>«ВОЛЯ»</w:t>
      </w:r>
      <w:r w:rsidR="003C3577" w:rsidRPr="00657882">
        <w:rPr>
          <w:rFonts w:asciiTheme="majorHAnsi" w:hAnsiTheme="majorHAnsi"/>
          <w:b/>
          <w:bCs/>
          <w:i/>
          <w:sz w:val="32"/>
          <w:szCs w:val="32"/>
        </w:rPr>
        <w:t xml:space="preserve">, закріплена за виборчим округом № </w:t>
      </w:r>
      <w:r w:rsidR="00C7181A" w:rsidRPr="00657882">
        <w:rPr>
          <w:rFonts w:asciiTheme="majorHAnsi" w:hAnsiTheme="majorHAnsi"/>
          <w:b/>
          <w:bCs/>
          <w:i/>
          <w:sz w:val="32"/>
          <w:szCs w:val="32"/>
        </w:rPr>
        <w:t>22</w:t>
      </w:r>
      <w:r w:rsidR="003C3577" w:rsidRPr="00657882">
        <w:rPr>
          <w:rFonts w:asciiTheme="majorHAnsi" w:hAnsiTheme="majorHAnsi"/>
          <w:b/>
          <w:bCs/>
          <w:i/>
          <w:sz w:val="32"/>
          <w:szCs w:val="32"/>
        </w:rPr>
        <w:t xml:space="preserve">, </w:t>
      </w:r>
      <w:r w:rsidRPr="00657882">
        <w:rPr>
          <w:rFonts w:asciiTheme="majorHAnsi" w:hAnsiTheme="majorHAnsi"/>
          <w:b/>
          <w:bCs/>
          <w:i/>
          <w:sz w:val="32"/>
          <w:szCs w:val="32"/>
        </w:rPr>
        <w:t xml:space="preserve">секретар </w:t>
      </w:r>
      <w:r w:rsidR="003C3577" w:rsidRPr="00657882">
        <w:rPr>
          <w:rFonts w:asciiTheme="majorHAnsi" w:hAnsiTheme="majorHAnsi"/>
          <w:b/>
          <w:bCs/>
          <w:i/>
          <w:sz w:val="32"/>
          <w:szCs w:val="32"/>
        </w:rPr>
        <w:t xml:space="preserve"> постійної комісії з питань </w:t>
      </w:r>
      <w:r w:rsidR="00C7181A" w:rsidRPr="00657882">
        <w:rPr>
          <w:rFonts w:asciiTheme="majorHAnsi" w:hAnsiTheme="majorHAnsi"/>
          <w:b/>
          <w:i/>
          <w:sz w:val="32"/>
          <w:szCs w:val="32"/>
        </w:rPr>
        <w:t>землекористування та будівництва.</w:t>
      </w:r>
    </w:p>
    <w:p w:rsidR="00EB0391" w:rsidRPr="00A00F4E" w:rsidRDefault="0087220C" w:rsidP="00A00F4E">
      <w:pPr>
        <w:spacing w:line="240" w:lineRule="auto"/>
        <w:ind w:firstLine="708"/>
        <w:jc w:val="both"/>
        <w:rPr>
          <w:rFonts w:asciiTheme="majorHAnsi" w:hAnsiTheme="majorHAnsi" w:cstheme="minorHAnsi"/>
          <w:sz w:val="28"/>
          <w:szCs w:val="28"/>
        </w:rPr>
      </w:pPr>
      <w:r w:rsidRPr="00A00F4E">
        <w:rPr>
          <w:rFonts w:asciiTheme="majorHAnsi" w:hAnsiTheme="majorHAnsi" w:cstheme="minorHAnsi"/>
          <w:color w:val="000000"/>
          <w:sz w:val="28"/>
          <w:szCs w:val="28"/>
        </w:rPr>
        <w:t>Межі округу №22 :</w:t>
      </w:r>
      <w:r w:rsidR="00657882">
        <w:rPr>
          <w:rFonts w:asciiTheme="majorHAnsi" w:hAnsiTheme="majorHAnsi" w:cstheme="minorHAnsi"/>
          <w:color w:val="000000"/>
          <w:sz w:val="28"/>
          <w:szCs w:val="28"/>
        </w:rPr>
        <w:t xml:space="preserve"> </w:t>
      </w:r>
      <w:r w:rsidRPr="00A00F4E">
        <w:rPr>
          <w:rFonts w:asciiTheme="majorHAnsi" w:hAnsiTheme="majorHAnsi" w:cstheme="minorHAnsi"/>
          <w:color w:val="000000"/>
          <w:sz w:val="28"/>
          <w:szCs w:val="28"/>
        </w:rPr>
        <w:t>м.</w:t>
      </w:r>
      <w:r w:rsidR="00657882">
        <w:rPr>
          <w:rFonts w:asciiTheme="majorHAnsi" w:hAnsiTheme="majorHAnsi" w:cstheme="minorHAnsi"/>
          <w:color w:val="000000"/>
          <w:sz w:val="28"/>
          <w:szCs w:val="28"/>
        </w:rPr>
        <w:t xml:space="preserve"> </w:t>
      </w:r>
      <w:r w:rsidRPr="00A00F4E">
        <w:rPr>
          <w:rFonts w:asciiTheme="majorHAnsi" w:hAnsiTheme="majorHAnsi" w:cstheme="minorHAnsi"/>
          <w:color w:val="000000"/>
          <w:sz w:val="28"/>
          <w:szCs w:val="28"/>
        </w:rPr>
        <w:t xml:space="preserve">Знам’янка – </w:t>
      </w:r>
      <w:proofErr w:type="spellStart"/>
      <w:r w:rsidRPr="00A00F4E">
        <w:rPr>
          <w:rFonts w:asciiTheme="majorHAnsi" w:hAnsiTheme="majorHAnsi" w:cstheme="minorHAnsi"/>
          <w:color w:val="000000"/>
          <w:sz w:val="28"/>
          <w:szCs w:val="28"/>
        </w:rPr>
        <w:t>вул.Героїв</w:t>
      </w:r>
      <w:proofErr w:type="spellEnd"/>
      <w:r w:rsidRPr="00A00F4E">
        <w:rPr>
          <w:rFonts w:asciiTheme="majorHAnsi" w:hAnsiTheme="majorHAnsi" w:cstheme="minorHAnsi"/>
          <w:color w:val="000000"/>
          <w:sz w:val="28"/>
          <w:szCs w:val="28"/>
        </w:rPr>
        <w:t xml:space="preserve"> Крут: 34; вул.</w:t>
      </w:r>
      <w:r w:rsidR="00657882">
        <w:rPr>
          <w:rFonts w:asciiTheme="majorHAnsi" w:hAnsiTheme="majorHAnsi" w:cstheme="minorHAnsi"/>
          <w:color w:val="000000"/>
          <w:sz w:val="28"/>
          <w:szCs w:val="28"/>
        </w:rPr>
        <w:t xml:space="preserve"> </w:t>
      </w:r>
      <w:r w:rsidRPr="00A00F4E">
        <w:rPr>
          <w:rFonts w:asciiTheme="majorHAnsi" w:hAnsiTheme="majorHAnsi" w:cstheme="minorHAnsi"/>
          <w:color w:val="000000"/>
          <w:sz w:val="28"/>
          <w:szCs w:val="28"/>
        </w:rPr>
        <w:t>Матросова: 28; вул.</w:t>
      </w:r>
      <w:r w:rsidR="00657882">
        <w:rPr>
          <w:rFonts w:asciiTheme="majorHAnsi" w:hAnsiTheme="majorHAnsi" w:cstheme="minorHAnsi"/>
          <w:color w:val="000000"/>
          <w:sz w:val="28"/>
          <w:szCs w:val="28"/>
        </w:rPr>
        <w:t xml:space="preserve"> </w:t>
      </w:r>
      <w:r w:rsidRPr="00A00F4E">
        <w:rPr>
          <w:rFonts w:asciiTheme="majorHAnsi" w:hAnsiTheme="majorHAnsi" w:cstheme="minorHAnsi"/>
          <w:color w:val="000000"/>
          <w:sz w:val="28"/>
          <w:szCs w:val="28"/>
        </w:rPr>
        <w:t>Михайла Грушевського: 20–33(закріплена за згодою)</w:t>
      </w:r>
    </w:p>
    <w:p w:rsidR="003C3577" w:rsidRPr="00A00F4E" w:rsidRDefault="00D1463C" w:rsidP="00A00F4E">
      <w:pPr>
        <w:spacing w:after="0" w:line="240" w:lineRule="auto"/>
        <w:jc w:val="both"/>
        <w:rPr>
          <w:rFonts w:asciiTheme="majorHAnsi" w:hAnsiTheme="majorHAnsi" w:cstheme="minorHAnsi"/>
          <w:color w:val="111111"/>
          <w:sz w:val="28"/>
          <w:szCs w:val="28"/>
        </w:rPr>
      </w:pPr>
      <w:r w:rsidRPr="00A00F4E">
        <w:rPr>
          <w:rFonts w:asciiTheme="majorHAnsi" w:hAnsiTheme="majorHAnsi" w:cstheme="minorHAnsi"/>
          <w:color w:val="111111"/>
          <w:sz w:val="28"/>
          <w:szCs w:val="28"/>
        </w:rPr>
        <w:t xml:space="preserve">            </w:t>
      </w:r>
      <w:r w:rsidR="00EB0391" w:rsidRPr="00A00F4E">
        <w:rPr>
          <w:rFonts w:asciiTheme="majorHAnsi" w:hAnsiTheme="majorHAnsi" w:cstheme="minorHAnsi"/>
          <w:color w:val="111111"/>
          <w:sz w:val="28"/>
          <w:szCs w:val="28"/>
        </w:rPr>
        <w:t>У</w:t>
      </w:r>
      <w:r w:rsidR="00C7181A" w:rsidRPr="00A00F4E">
        <w:rPr>
          <w:rFonts w:asciiTheme="majorHAnsi" w:hAnsiTheme="majorHAnsi" w:cstheme="minorHAnsi"/>
          <w:color w:val="111111"/>
          <w:sz w:val="28"/>
          <w:szCs w:val="28"/>
        </w:rPr>
        <w:t xml:space="preserve"> </w:t>
      </w:r>
      <w:r w:rsidR="00EB0391" w:rsidRPr="00A00F4E">
        <w:rPr>
          <w:rFonts w:asciiTheme="majorHAnsi" w:hAnsiTheme="majorHAnsi" w:cstheme="minorHAnsi"/>
          <w:color w:val="111111"/>
          <w:sz w:val="28"/>
          <w:szCs w:val="28"/>
        </w:rPr>
        <w:t xml:space="preserve">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</w:t>
      </w:r>
      <w:proofErr w:type="spellStart"/>
      <w:r w:rsidR="00EB0391" w:rsidRPr="00A00F4E">
        <w:rPr>
          <w:rFonts w:asciiTheme="majorHAnsi" w:hAnsiTheme="majorHAnsi" w:cstheme="minorHAnsi"/>
          <w:color w:val="111111"/>
          <w:sz w:val="28"/>
          <w:szCs w:val="28"/>
        </w:rPr>
        <w:t>Знам’янської</w:t>
      </w:r>
      <w:proofErr w:type="spellEnd"/>
      <w:r w:rsidR="00EB0391" w:rsidRPr="00A00F4E">
        <w:rPr>
          <w:rFonts w:asciiTheme="majorHAnsi" w:hAnsiTheme="majorHAnsi" w:cstheme="minorHAnsi"/>
          <w:color w:val="111111"/>
          <w:sz w:val="28"/>
          <w:szCs w:val="28"/>
        </w:rPr>
        <w:t xml:space="preserve"> міської ради та іншими нормативно</w:t>
      </w:r>
      <w:r w:rsidR="00C7181A" w:rsidRPr="00A00F4E">
        <w:rPr>
          <w:rFonts w:asciiTheme="majorHAnsi" w:hAnsiTheme="majorHAnsi" w:cstheme="minorHAnsi"/>
          <w:color w:val="111111"/>
          <w:sz w:val="28"/>
          <w:szCs w:val="28"/>
        </w:rPr>
        <w:t xml:space="preserve"> </w:t>
      </w:r>
      <w:r w:rsidR="00EB0391" w:rsidRPr="00A00F4E">
        <w:rPr>
          <w:rFonts w:asciiTheme="majorHAnsi" w:hAnsiTheme="majorHAnsi" w:cstheme="minorHAnsi"/>
          <w:color w:val="111111"/>
          <w:sz w:val="28"/>
          <w:szCs w:val="28"/>
        </w:rPr>
        <w:t>-</w:t>
      </w:r>
      <w:r w:rsidR="00C7181A" w:rsidRPr="00A00F4E">
        <w:rPr>
          <w:rFonts w:asciiTheme="majorHAnsi" w:hAnsiTheme="majorHAnsi" w:cstheme="minorHAnsi"/>
          <w:color w:val="111111"/>
          <w:sz w:val="28"/>
          <w:szCs w:val="28"/>
        </w:rPr>
        <w:t xml:space="preserve"> </w:t>
      </w:r>
      <w:r w:rsidR="00EB0391" w:rsidRPr="00A00F4E">
        <w:rPr>
          <w:rFonts w:asciiTheme="majorHAnsi" w:hAnsiTheme="majorHAnsi" w:cstheme="minorHAnsi"/>
          <w:color w:val="111111"/>
          <w:sz w:val="28"/>
          <w:szCs w:val="28"/>
        </w:rPr>
        <w:t>правовими актами, що визначають діяльність депутатів та ради.</w:t>
      </w:r>
    </w:p>
    <w:p w:rsidR="0087220C" w:rsidRPr="00A00F4E" w:rsidRDefault="00D1463C" w:rsidP="00A00F4E">
      <w:pPr>
        <w:spacing w:after="0" w:line="240" w:lineRule="auto"/>
        <w:jc w:val="both"/>
        <w:rPr>
          <w:rFonts w:asciiTheme="majorHAnsi" w:hAnsiTheme="majorHAnsi" w:cstheme="minorHAnsi"/>
          <w:color w:val="111111"/>
          <w:sz w:val="28"/>
          <w:szCs w:val="28"/>
        </w:rPr>
      </w:pPr>
      <w:r w:rsidRPr="00A00F4E">
        <w:rPr>
          <w:rFonts w:asciiTheme="majorHAnsi" w:hAnsiTheme="majorHAnsi" w:cstheme="minorHAnsi"/>
          <w:color w:val="111111"/>
          <w:sz w:val="28"/>
          <w:szCs w:val="28"/>
        </w:rPr>
        <w:t xml:space="preserve">            </w:t>
      </w:r>
      <w:r w:rsidR="00657882">
        <w:rPr>
          <w:rFonts w:asciiTheme="majorHAnsi" w:hAnsiTheme="majorHAnsi" w:cstheme="minorHAnsi"/>
          <w:color w:val="111111"/>
          <w:sz w:val="28"/>
          <w:szCs w:val="28"/>
        </w:rPr>
        <w:t xml:space="preserve">Прийняла участь у  роботі </w:t>
      </w:r>
      <w:r w:rsidR="00331C0A" w:rsidRPr="00A00F4E">
        <w:rPr>
          <w:rFonts w:asciiTheme="majorHAnsi" w:hAnsiTheme="majorHAnsi" w:cstheme="minorHAnsi"/>
          <w:color w:val="111111"/>
          <w:sz w:val="28"/>
          <w:szCs w:val="28"/>
        </w:rPr>
        <w:t>20</w:t>
      </w:r>
      <w:r w:rsidR="0087220C" w:rsidRPr="00A00F4E">
        <w:rPr>
          <w:rFonts w:asciiTheme="majorHAnsi" w:hAnsiTheme="majorHAnsi" w:cstheme="minorHAnsi"/>
          <w:color w:val="111111"/>
          <w:sz w:val="28"/>
          <w:szCs w:val="28"/>
        </w:rPr>
        <w:t xml:space="preserve"> сесій міської р</w:t>
      </w:r>
      <w:r w:rsidR="00657882">
        <w:rPr>
          <w:rFonts w:asciiTheme="majorHAnsi" w:hAnsiTheme="majorHAnsi" w:cstheme="minorHAnsi"/>
          <w:color w:val="111111"/>
          <w:sz w:val="28"/>
          <w:szCs w:val="28"/>
        </w:rPr>
        <w:t xml:space="preserve">ади з </w:t>
      </w:r>
      <w:r w:rsidR="00331C0A" w:rsidRPr="00A00F4E">
        <w:rPr>
          <w:rFonts w:asciiTheme="majorHAnsi" w:hAnsiTheme="majorHAnsi" w:cstheme="minorHAnsi"/>
          <w:color w:val="111111"/>
          <w:sz w:val="28"/>
          <w:szCs w:val="28"/>
        </w:rPr>
        <w:t xml:space="preserve">25 </w:t>
      </w:r>
      <w:r w:rsidR="0087220C" w:rsidRPr="00A00F4E">
        <w:rPr>
          <w:rFonts w:asciiTheme="majorHAnsi" w:hAnsiTheme="majorHAnsi" w:cstheme="minorHAnsi"/>
          <w:color w:val="111111"/>
          <w:sz w:val="28"/>
          <w:szCs w:val="28"/>
        </w:rPr>
        <w:t xml:space="preserve"> проведених</w:t>
      </w:r>
      <w:r w:rsidR="00657882">
        <w:rPr>
          <w:rFonts w:asciiTheme="majorHAnsi" w:hAnsiTheme="majorHAnsi" w:cstheme="minorHAnsi"/>
          <w:color w:val="111111"/>
          <w:sz w:val="28"/>
          <w:szCs w:val="28"/>
        </w:rPr>
        <w:t>. Пропустила 5 засідань з поважної причини</w:t>
      </w:r>
      <w:r w:rsidR="00331C0A" w:rsidRPr="00A00F4E">
        <w:rPr>
          <w:rFonts w:asciiTheme="majorHAnsi" w:hAnsiTheme="majorHAnsi" w:cstheme="minorHAnsi"/>
          <w:color w:val="111111"/>
          <w:sz w:val="28"/>
          <w:szCs w:val="28"/>
        </w:rPr>
        <w:t xml:space="preserve"> ( перебувала у відрядженнях ). </w:t>
      </w:r>
      <w:r w:rsidR="004E2448" w:rsidRPr="00A00F4E">
        <w:rPr>
          <w:rFonts w:asciiTheme="majorHAnsi" w:hAnsiTheme="majorHAnsi" w:cstheme="minorHAnsi"/>
          <w:color w:val="111111"/>
          <w:sz w:val="28"/>
          <w:szCs w:val="28"/>
        </w:rPr>
        <w:t xml:space="preserve"> Віддаючи свій голос за прийняття всіх рішень завжди керуюся інтересами громади.</w:t>
      </w:r>
    </w:p>
    <w:p w:rsidR="00657882" w:rsidRDefault="00D1463C" w:rsidP="00A00F4E">
      <w:pPr>
        <w:tabs>
          <w:tab w:val="left" w:pos="426"/>
          <w:tab w:val="left" w:pos="709"/>
        </w:tabs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A00F4E">
        <w:rPr>
          <w:rFonts w:asciiTheme="majorHAnsi" w:hAnsiTheme="majorHAnsi" w:cs="Times New Roman"/>
          <w:color w:val="111111"/>
          <w:sz w:val="28"/>
          <w:szCs w:val="28"/>
        </w:rPr>
        <w:t xml:space="preserve">           </w:t>
      </w:r>
      <w:r w:rsidR="004E2448" w:rsidRPr="00A00F4E">
        <w:rPr>
          <w:rFonts w:asciiTheme="majorHAnsi" w:hAnsiTheme="majorHAnsi" w:cs="Times New Roman"/>
          <w:color w:val="111111"/>
          <w:sz w:val="28"/>
          <w:szCs w:val="28"/>
        </w:rPr>
        <w:t>Брала</w:t>
      </w:r>
      <w:r w:rsidR="004E2448" w:rsidRPr="00A00F4E">
        <w:rPr>
          <w:rFonts w:asciiTheme="majorHAnsi" w:hAnsiTheme="majorHAnsi"/>
          <w:color w:val="111111"/>
          <w:sz w:val="28"/>
          <w:szCs w:val="28"/>
        </w:rPr>
        <w:t xml:space="preserve">  </w:t>
      </w:r>
      <w:r w:rsidR="004E2448" w:rsidRPr="00A00F4E">
        <w:rPr>
          <w:rFonts w:asciiTheme="majorHAnsi" w:hAnsiTheme="majorHAnsi" w:cs="Times New Roman"/>
          <w:color w:val="111111"/>
          <w:sz w:val="28"/>
          <w:szCs w:val="28"/>
        </w:rPr>
        <w:t>участь</w:t>
      </w:r>
      <w:r w:rsidR="004E2448" w:rsidRPr="00A00F4E">
        <w:rPr>
          <w:rFonts w:asciiTheme="majorHAnsi" w:hAnsiTheme="majorHAnsi"/>
          <w:color w:val="111111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111111"/>
          <w:sz w:val="28"/>
          <w:szCs w:val="28"/>
        </w:rPr>
        <w:t>у</w:t>
      </w:r>
      <w:r w:rsidR="004E2448" w:rsidRPr="00A00F4E">
        <w:rPr>
          <w:rFonts w:asciiTheme="majorHAnsi" w:hAnsiTheme="majorHAnsi"/>
          <w:color w:val="111111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111111"/>
          <w:sz w:val="28"/>
          <w:szCs w:val="28"/>
        </w:rPr>
        <w:t>роботі</w:t>
      </w:r>
      <w:r w:rsidR="004E2448" w:rsidRPr="00A00F4E">
        <w:rPr>
          <w:rFonts w:asciiTheme="majorHAnsi" w:hAnsiTheme="majorHAnsi"/>
          <w:color w:val="111111"/>
          <w:sz w:val="28"/>
          <w:szCs w:val="28"/>
        </w:rPr>
        <w:t xml:space="preserve"> 15 </w:t>
      </w:r>
      <w:r w:rsidR="004E2448" w:rsidRPr="00A00F4E">
        <w:rPr>
          <w:rFonts w:asciiTheme="majorHAnsi" w:hAnsiTheme="majorHAnsi" w:cs="Times New Roman"/>
          <w:color w:val="111111"/>
          <w:sz w:val="28"/>
          <w:szCs w:val="28"/>
        </w:rPr>
        <w:t>засідань</w:t>
      </w:r>
      <w:r w:rsidR="004E2448" w:rsidRPr="00A00F4E">
        <w:rPr>
          <w:rFonts w:asciiTheme="majorHAnsi" w:hAnsiTheme="majorHAnsi"/>
          <w:color w:val="111111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111111"/>
          <w:sz w:val="28"/>
          <w:szCs w:val="28"/>
        </w:rPr>
        <w:t>постійної</w:t>
      </w:r>
      <w:r w:rsidR="004E2448" w:rsidRPr="00A00F4E">
        <w:rPr>
          <w:rFonts w:asciiTheme="majorHAnsi" w:hAnsiTheme="majorHAnsi"/>
          <w:color w:val="111111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111111"/>
          <w:sz w:val="28"/>
          <w:szCs w:val="28"/>
        </w:rPr>
        <w:t>комісії</w:t>
      </w:r>
      <w:r w:rsidR="004E2448" w:rsidRPr="00A00F4E">
        <w:rPr>
          <w:rFonts w:asciiTheme="majorHAnsi" w:hAnsiTheme="majorHAnsi"/>
          <w:color w:val="111111"/>
          <w:sz w:val="28"/>
          <w:szCs w:val="28"/>
        </w:rPr>
        <w:t xml:space="preserve"> </w:t>
      </w:r>
      <w:r w:rsidR="004E2448" w:rsidRPr="00A00F4E">
        <w:rPr>
          <w:rFonts w:asciiTheme="majorHAnsi" w:hAnsiTheme="majorHAnsi"/>
          <w:color w:val="515151"/>
          <w:sz w:val="28"/>
          <w:szCs w:val="28"/>
          <w:shd w:val="clear" w:color="auto" w:fill="F5F5F6"/>
        </w:rPr>
        <w:t xml:space="preserve"> </w:t>
      </w:r>
      <w:r w:rsidR="004E2448" w:rsidRPr="00A00F4E">
        <w:rPr>
          <w:rFonts w:asciiTheme="majorHAnsi" w:hAnsiTheme="majorHAnsi" w:cs="Times New Roman"/>
          <w:color w:val="111111"/>
          <w:sz w:val="28"/>
          <w:szCs w:val="28"/>
        </w:rPr>
        <w:t>з</w:t>
      </w:r>
      <w:r w:rsidR="004E2448" w:rsidRPr="00A00F4E">
        <w:rPr>
          <w:rFonts w:asciiTheme="majorHAnsi" w:hAnsiTheme="majorHAnsi"/>
          <w:color w:val="111111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111111"/>
          <w:sz w:val="28"/>
          <w:szCs w:val="28"/>
        </w:rPr>
        <w:t>питань</w:t>
      </w:r>
      <w:r w:rsidR="004E2448" w:rsidRPr="00A00F4E">
        <w:rPr>
          <w:rFonts w:asciiTheme="majorHAnsi" w:hAnsiTheme="majorHAnsi"/>
          <w:color w:val="111111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землекористування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та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будівництва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>.</w:t>
      </w:r>
      <w:r w:rsidR="00E77159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Протягом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року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працювала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у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тимчасових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комісіях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: </w:t>
      </w:r>
      <w:r w:rsidR="00FA6750">
        <w:rPr>
          <w:rFonts w:asciiTheme="majorHAnsi" w:hAnsiTheme="majorHAnsi" w:cs="Times New Roman"/>
          <w:color w:val="000000"/>
          <w:sz w:val="28"/>
          <w:szCs w:val="28"/>
        </w:rPr>
        <w:t xml:space="preserve">з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перевір</w:t>
      </w:r>
      <w:r w:rsidR="00FA6750">
        <w:rPr>
          <w:rFonts w:asciiTheme="majorHAnsi" w:hAnsiTheme="majorHAnsi" w:cs="Times New Roman"/>
          <w:color w:val="000000"/>
          <w:sz w:val="28"/>
          <w:szCs w:val="28"/>
        </w:rPr>
        <w:t>ки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фінансово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>-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господарської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діяльності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КП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Algerian"/>
          <w:color w:val="000000"/>
          <w:sz w:val="28"/>
          <w:szCs w:val="28"/>
        </w:rPr>
        <w:t>«</w:t>
      </w:r>
      <w:proofErr w:type="spellStart"/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Ринокторгсервіс</w:t>
      </w:r>
      <w:proofErr w:type="spellEnd"/>
      <w:r w:rsidR="004E2448" w:rsidRPr="00A00F4E">
        <w:rPr>
          <w:rFonts w:asciiTheme="majorHAnsi" w:hAnsiTheme="majorHAnsi" w:cs="Algerian"/>
          <w:color w:val="000000"/>
          <w:sz w:val="28"/>
          <w:szCs w:val="28"/>
        </w:rPr>
        <w:t>»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; </w:t>
      </w:r>
      <w:r w:rsidR="00FA6750">
        <w:rPr>
          <w:rFonts w:asciiTheme="majorHAnsi" w:hAnsiTheme="majorHAnsi" w:cs="Times New Roman"/>
          <w:color w:val="000000"/>
          <w:sz w:val="28"/>
          <w:szCs w:val="28"/>
        </w:rPr>
        <w:t>з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перевір</w:t>
      </w:r>
      <w:r w:rsidR="00FA6750">
        <w:rPr>
          <w:rFonts w:asciiTheme="majorHAnsi" w:hAnsiTheme="majorHAnsi" w:cs="Times New Roman"/>
          <w:color w:val="000000"/>
          <w:sz w:val="28"/>
          <w:szCs w:val="28"/>
        </w:rPr>
        <w:t xml:space="preserve">ки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земельних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ділянок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міста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з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метою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виявлення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їх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нецільового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використання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; </w:t>
      </w:r>
      <w:r w:rsidR="00FA6750">
        <w:rPr>
          <w:rFonts w:asciiTheme="majorHAnsi" w:hAnsiTheme="majorHAnsi" w:cs="Times New Roman"/>
          <w:color w:val="000000"/>
          <w:sz w:val="28"/>
          <w:szCs w:val="28"/>
        </w:rPr>
        <w:t>з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ліквідації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місць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та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заборон</w:t>
      </w:r>
      <w:r w:rsidR="00FA6750">
        <w:rPr>
          <w:rFonts w:asciiTheme="majorHAnsi" w:hAnsiTheme="majorHAnsi" w:cs="Times New Roman"/>
          <w:color w:val="000000"/>
          <w:sz w:val="28"/>
          <w:szCs w:val="28"/>
        </w:rPr>
        <w:t>и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стихійної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торгівлі</w:t>
      </w:r>
      <w:r w:rsidR="00FA6750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; </w:t>
      </w:r>
      <w:r w:rsidR="00FA6750">
        <w:rPr>
          <w:rFonts w:asciiTheme="majorHAnsi" w:hAnsiTheme="majorHAnsi" w:cs="Times New Roman"/>
          <w:color w:val="000000"/>
          <w:sz w:val="28"/>
          <w:szCs w:val="28"/>
        </w:rPr>
        <w:t>з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перевір</w:t>
      </w:r>
      <w:r w:rsidR="00FA6750">
        <w:rPr>
          <w:rFonts w:asciiTheme="majorHAnsi" w:hAnsiTheme="majorHAnsi" w:cs="Times New Roman"/>
          <w:color w:val="000000"/>
          <w:sz w:val="28"/>
          <w:szCs w:val="28"/>
        </w:rPr>
        <w:t>ки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правомірності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будівництва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автомобільного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гаражу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на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земельній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ділянці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по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вул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>.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Привокзальній</w:t>
      </w:r>
      <w:proofErr w:type="spellEnd"/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17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а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,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встановленого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металевого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гаражу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по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вул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>.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Трудовій</w:t>
      </w:r>
      <w:proofErr w:type="spellEnd"/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7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та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інших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земельних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ділянок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міської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ради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; </w:t>
      </w:r>
      <w:r w:rsidR="00FA6750">
        <w:rPr>
          <w:rFonts w:asciiTheme="majorHAnsi" w:hAnsiTheme="majorHAnsi" w:cs="Times New Roman"/>
          <w:color w:val="000000"/>
          <w:sz w:val="28"/>
          <w:szCs w:val="28"/>
        </w:rPr>
        <w:t>з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вивченн</w:t>
      </w:r>
      <w:r w:rsidR="00FA6750">
        <w:rPr>
          <w:rFonts w:asciiTheme="majorHAnsi" w:hAnsiTheme="majorHAnsi" w:cs="Times New Roman"/>
          <w:color w:val="000000"/>
          <w:sz w:val="28"/>
          <w:szCs w:val="28"/>
        </w:rPr>
        <w:t>я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конфігурації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земельної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ділянки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,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яка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надається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ТОВ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Algerian"/>
          <w:color w:val="000000"/>
          <w:sz w:val="28"/>
          <w:szCs w:val="28"/>
        </w:rPr>
        <w:t>«</w:t>
      </w:r>
      <w:proofErr w:type="spellStart"/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Акватек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>-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М</w:t>
      </w:r>
      <w:proofErr w:type="spellEnd"/>
      <w:r w:rsidR="004E2448" w:rsidRPr="00A00F4E">
        <w:rPr>
          <w:rFonts w:asciiTheme="majorHAnsi" w:hAnsiTheme="majorHAnsi" w:cs="Algerian"/>
          <w:color w:val="000000"/>
          <w:sz w:val="28"/>
          <w:szCs w:val="28"/>
        </w:rPr>
        <w:t>»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,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та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закріплення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її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меж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межовими</w:t>
      </w:r>
      <w:r w:rsidR="004E2448" w:rsidRPr="00A00F4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4E2448" w:rsidRPr="00A00F4E">
        <w:rPr>
          <w:rFonts w:asciiTheme="majorHAnsi" w:hAnsiTheme="majorHAnsi" w:cs="Times New Roman"/>
          <w:color w:val="000000"/>
          <w:sz w:val="28"/>
          <w:szCs w:val="28"/>
        </w:rPr>
        <w:t>знаками</w:t>
      </w:r>
      <w:r w:rsidR="00823E0B" w:rsidRPr="00A00F4E">
        <w:rPr>
          <w:rFonts w:asciiTheme="majorHAnsi" w:hAnsiTheme="majorHAnsi"/>
          <w:color w:val="000000"/>
          <w:sz w:val="28"/>
          <w:szCs w:val="28"/>
        </w:rPr>
        <w:t xml:space="preserve"> ; </w:t>
      </w:r>
      <w:r w:rsidR="00FA6750">
        <w:rPr>
          <w:rFonts w:asciiTheme="majorHAnsi" w:eastAsia="Times New Roman" w:hAnsiTheme="majorHAnsi" w:cs="Times New Roman"/>
          <w:sz w:val="28"/>
          <w:szCs w:val="28"/>
          <w:lang w:eastAsia="ru-RU"/>
        </w:rPr>
        <w:t>з</w:t>
      </w:r>
      <w:r w:rsidR="00823E0B"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823E0B"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перевір</w:t>
      </w:r>
      <w:r w:rsidR="00FA675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ки </w:t>
      </w:r>
      <w:proofErr w:type="spellStart"/>
      <w:r w:rsidR="00823E0B"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МАФів</w:t>
      </w:r>
      <w:proofErr w:type="spellEnd"/>
      <w:r w:rsidR="00823E0B"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; </w:t>
      </w:r>
      <w:r w:rsidR="00FA675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 </w:t>
      </w:r>
      <w:r w:rsidR="00823E0B"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FA675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упорядкування </w:t>
      </w:r>
      <w:r w:rsidR="00823E0B"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площі</w:t>
      </w:r>
      <w:r w:rsidR="00823E0B"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823E0B"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Героїв</w:t>
      </w:r>
      <w:r w:rsidR="00823E0B"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823E0B"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Майдану</w:t>
      </w:r>
      <w:r w:rsidR="00823E0B"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. </w:t>
      </w:r>
    </w:p>
    <w:p w:rsidR="00D1463C" w:rsidRPr="00A00F4E" w:rsidRDefault="00823E0B" w:rsidP="00A00F4E">
      <w:pPr>
        <w:tabs>
          <w:tab w:val="left" w:pos="426"/>
          <w:tab w:val="left" w:pos="709"/>
        </w:tabs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За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ініціативою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комісії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ухвалена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пропозиція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стосовно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прийняття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окремих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рішень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FA6750">
        <w:rPr>
          <w:rFonts w:asciiTheme="majorHAnsi" w:eastAsia="Times New Roman" w:hAnsiTheme="majorHAnsi" w:cs="Times New Roman"/>
          <w:sz w:val="28"/>
          <w:szCs w:val="28"/>
          <w:lang w:eastAsia="ru-RU"/>
        </w:rPr>
        <w:t>з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усі</w:t>
      </w:r>
      <w:r w:rsidR="00FA6750">
        <w:rPr>
          <w:rFonts w:asciiTheme="majorHAnsi" w:eastAsia="Times New Roman" w:hAnsiTheme="majorHAnsi" w:cs="Times New Roman"/>
          <w:sz w:val="28"/>
          <w:szCs w:val="28"/>
          <w:lang w:eastAsia="ru-RU"/>
        </w:rPr>
        <w:t>х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земельни</w:t>
      </w:r>
      <w:r w:rsidR="00FA6750">
        <w:rPr>
          <w:rFonts w:asciiTheme="majorHAnsi" w:eastAsia="Times New Roman" w:hAnsiTheme="majorHAnsi" w:cs="Times New Roman"/>
          <w:sz w:val="28"/>
          <w:szCs w:val="28"/>
          <w:lang w:eastAsia="ru-RU"/>
        </w:rPr>
        <w:t>х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FA6750">
        <w:rPr>
          <w:rFonts w:asciiTheme="majorHAnsi" w:eastAsia="Times New Roman" w:hAnsiTheme="majorHAnsi" w:cs="Times New Roman"/>
          <w:sz w:val="28"/>
          <w:szCs w:val="28"/>
          <w:lang w:eastAsia="ru-RU"/>
        </w:rPr>
        <w:t>питань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,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не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голосування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питань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заявників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пакетом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>,</w:t>
      </w:r>
      <w:r w:rsidR="00FA6750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як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було</w:t>
      </w: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раніше</w:t>
      </w:r>
      <w:r w:rsidR="00D1463C"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, </w:t>
      </w:r>
      <w:r w:rsidR="00D1463C"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що</w:t>
      </w:r>
      <w:r w:rsidR="00D1463C"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D1463C"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унеможливлює</w:t>
      </w:r>
      <w:r w:rsidR="00D1463C"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D1463C"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прийняття</w:t>
      </w:r>
      <w:r w:rsidR="00D1463C"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D1463C"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неправомірних</w:t>
      </w:r>
      <w:r w:rsidR="00D1463C" w:rsidRPr="00A00F4E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D1463C" w:rsidRPr="00A00F4E">
        <w:rPr>
          <w:rFonts w:asciiTheme="majorHAnsi" w:eastAsia="Times New Roman" w:hAnsiTheme="majorHAnsi" w:cs="Times New Roman"/>
          <w:sz w:val="28"/>
          <w:szCs w:val="28"/>
          <w:lang w:eastAsia="ru-RU"/>
        </w:rPr>
        <w:t>рішень</w:t>
      </w:r>
      <w:r w:rsidR="00D1463C" w:rsidRPr="00A00F4E">
        <w:rPr>
          <w:rFonts w:asciiTheme="majorHAnsi" w:eastAsia="Times New Roman" w:hAnsiTheme="majorHAnsi"/>
          <w:sz w:val="28"/>
          <w:szCs w:val="28"/>
          <w:lang w:eastAsia="ru-RU"/>
        </w:rPr>
        <w:t>.</w:t>
      </w:r>
    </w:p>
    <w:p w:rsidR="0019036B" w:rsidRPr="00A00F4E" w:rsidRDefault="00D1463C" w:rsidP="00A00F4E">
      <w:pPr>
        <w:tabs>
          <w:tab w:val="left" w:pos="426"/>
          <w:tab w:val="left" w:pos="709"/>
        </w:tabs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A00F4E">
        <w:rPr>
          <w:rFonts w:asciiTheme="majorHAnsi" w:eastAsia="Times New Roman" w:hAnsiTheme="majorHAnsi"/>
          <w:sz w:val="28"/>
          <w:szCs w:val="28"/>
          <w:lang w:eastAsia="ru-RU"/>
        </w:rPr>
        <w:lastRenderedPageBreak/>
        <w:t xml:space="preserve">          </w:t>
      </w:r>
      <w:r w:rsidR="0019036B" w:rsidRPr="00A00F4E">
        <w:rPr>
          <w:rFonts w:asciiTheme="majorHAnsi" w:hAnsiTheme="majorHAnsi" w:cs="Times New Roman"/>
          <w:sz w:val="28"/>
          <w:szCs w:val="28"/>
        </w:rPr>
        <w:t>Мною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неодно</w:t>
      </w:r>
      <w:r w:rsidR="00BD07E5" w:rsidRPr="00A00F4E">
        <w:rPr>
          <w:rFonts w:asciiTheme="majorHAnsi" w:hAnsiTheme="majorHAnsi" w:cs="Times New Roman"/>
          <w:sz w:val="28"/>
          <w:szCs w:val="28"/>
        </w:rPr>
        <w:t>разово</w:t>
      </w:r>
      <w:r w:rsidR="00BD07E5" w:rsidRPr="00A00F4E">
        <w:rPr>
          <w:rFonts w:asciiTheme="majorHAnsi" w:hAnsiTheme="majorHAnsi"/>
          <w:sz w:val="28"/>
          <w:szCs w:val="28"/>
        </w:rPr>
        <w:t xml:space="preserve"> </w:t>
      </w:r>
      <w:r w:rsidR="00BD07E5" w:rsidRPr="00A00F4E">
        <w:rPr>
          <w:rFonts w:asciiTheme="majorHAnsi" w:hAnsiTheme="majorHAnsi" w:cs="Times New Roman"/>
          <w:sz w:val="28"/>
          <w:szCs w:val="28"/>
        </w:rPr>
        <w:t>в</w:t>
      </w:r>
      <w:r w:rsidR="00BD07E5" w:rsidRPr="00A00F4E">
        <w:rPr>
          <w:rFonts w:asciiTheme="majorHAnsi" w:hAnsiTheme="majorHAnsi"/>
          <w:sz w:val="28"/>
          <w:szCs w:val="28"/>
        </w:rPr>
        <w:t xml:space="preserve"> </w:t>
      </w:r>
      <w:r w:rsidR="00BD07E5" w:rsidRPr="00A00F4E">
        <w:rPr>
          <w:rFonts w:asciiTheme="majorHAnsi" w:hAnsiTheme="majorHAnsi" w:cs="Times New Roman"/>
          <w:sz w:val="28"/>
          <w:szCs w:val="28"/>
        </w:rPr>
        <w:t>міській</w:t>
      </w:r>
      <w:r w:rsidR="00BD07E5" w:rsidRPr="00A00F4E">
        <w:rPr>
          <w:rFonts w:asciiTheme="majorHAnsi" w:hAnsiTheme="majorHAnsi"/>
          <w:sz w:val="28"/>
          <w:szCs w:val="28"/>
        </w:rPr>
        <w:t xml:space="preserve"> </w:t>
      </w:r>
      <w:r w:rsidR="00BD07E5" w:rsidRPr="00A00F4E">
        <w:rPr>
          <w:rFonts w:asciiTheme="majorHAnsi" w:hAnsiTheme="majorHAnsi" w:cs="Times New Roman"/>
          <w:sz w:val="28"/>
          <w:szCs w:val="28"/>
        </w:rPr>
        <w:t>раді</w:t>
      </w:r>
      <w:r w:rsidR="00BD07E5" w:rsidRPr="00A00F4E">
        <w:rPr>
          <w:rFonts w:asciiTheme="majorHAnsi" w:hAnsiTheme="majorHAnsi"/>
          <w:sz w:val="28"/>
          <w:szCs w:val="28"/>
        </w:rPr>
        <w:t xml:space="preserve"> </w:t>
      </w:r>
      <w:r w:rsidR="00BD07E5" w:rsidRPr="00A00F4E">
        <w:rPr>
          <w:rFonts w:asciiTheme="majorHAnsi" w:hAnsiTheme="majorHAnsi" w:cs="Times New Roman"/>
          <w:sz w:val="28"/>
          <w:szCs w:val="28"/>
        </w:rPr>
        <w:t>порушувалися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питання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по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боротьбі</w:t>
      </w:r>
      <w:r w:rsidR="00FA6750">
        <w:rPr>
          <w:rFonts w:asciiTheme="majorHAnsi" w:hAnsiTheme="majorHAnsi" w:cs="Times New Roman"/>
          <w:sz w:val="28"/>
          <w:szCs w:val="28"/>
        </w:rPr>
        <w:t xml:space="preserve"> 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з</w:t>
      </w:r>
      <w:r w:rsidR="00BD07E5" w:rsidRPr="00A00F4E">
        <w:rPr>
          <w:rFonts w:asciiTheme="majorHAnsi" w:hAnsiTheme="majorHAnsi" w:cs="Times New Roman"/>
          <w:sz w:val="28"/>
          <w:szCs w:val="28"/>
        </w:rPr>
        <w:t>і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стихійною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торгівлею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в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місті</w:t>
      </w:r>
      <w:r w:rsidR="0019036B" w:rsidRPr="00A00F4E">
        <w:rPr>
          <w:rFonts w:asciiTheme="majorHAnsi" w:hAnsiTheme="majorHAnsi"/>
          <w:sz w:val="28"/>
          <w:szCs w:val="28"/>
        </w:rPr>
        <w:t xml:space="preserve">, </w:t>
      </w:r>
      <w:r w:rsidR="0019036B" w:rsidRPr="00A00F4E">
        <w:rPr>
          <w:rFonts w:asciiTheme="majorHAnsi" w:hAnsiTheme="majorHAnsi" w:cs="Times New Roman"/>
          <w:sz w:val="28"/>
          <w:szCs w:val="28"/>
        </w:rPr>
        <w:t>напрямками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поповнення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міського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бюджету</w:t>
      </w:r>
      <w:r w:rsidR="0019036B" w:rsidRPr="00A00F4E">
        <w:rPr>
          <w:rFonts w:asciiTheme="majorHAnsi" w:hAnsiTheme="majorHAnsi"/>
          <w:sz w:val="28"/>
          <w:szCs w:val="28"/>
        </w:rPr>
        <w:t xml:space="preserve">, </w:t>
      </w:r>
      <w:r w:rsidR="0019036B" w:rsidRPr="00A00F4E">
        <w:rPr>
          <w:rFonts w:asciiTheme="majorHAnsi" w:hAnsiTheme="majorHAnsi" w:cs="Times New Roman"/>
          <w:sz w:val="28"/>
          <w:szCs w:val="28"/>
        </w:rPr>
        <w:t>поліпшенню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благоустрою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міста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та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інші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питання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пов</w:t>
      </w:r>
      <w:r w:rsidR="0019036B" w:rsidRPr="00A00F4E">
        <w:rPr>
          <w:rFonts w:asciiTheme="majorHAnsi" w:hAnsiTheme="majorHAnsi" w:cs="Algerian"/>
          <w:sz w:val="28"/>
          <w:szCs w:val="28"/>
        </w:rPr>
        <w:t>’</w:t>
      </w:r>
      <w:r w:rsidR="0019036B" w:rsidRPr="00A00F4E">
        <w:rPr>
          <w:rFonts w:asciiTheme="majorHAnsi" w:hAnsiTheme="majorHAnsi" w:cs="Times New Roman"/>
          <w:sz w:val="28"/>
          <w:szCs w:val="28"/>
        </w:rPr>
        <w:t>язані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з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покращенням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життєдіяльності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нашого</w:t>
      </w:r>
      <w:r w:rsidR="0019036B" w:rsidRPr="00A00F4E">
        <w:rPr>
          <w:rFonts w:asciiTheme="majorHAnsi" w:hAnsiTheme="majorHAnsi"/>
          <w:sz w:val="28"/>
          <w:szCs w:val="28"/>
        </w:rPr>
        <w:t xml:space="preserve"> </w:t>
      </w:r>
      <w:r w:rsidR="0019036B" w:rsidRPr="00A00F4E">
        <w:rPr>
          <w:rFonts w:asciiTheme="majorHAnsi" w:hAnsiTheme="majorHAnsi" w:cs="Times New Roman"/>
          <w:sz w:val="28"/>
          <w:szCs w:val="28"/>
        </w:rPr>
        <w:t>міста</w:t>
      </w:r>
      <w:r w:rsidR="00E77159" w:rsidRPr="00A00F4E">
        <w:rPr>
          <w:rFonts w:asciiTheme="majorHAnsi" w:hAnsiTheme="majorHAnsi"/>
          <w:sz w:val="28"/>
          <w:szCs w:val="28"/>
        </w:rPr>
        <w:t>.</w:t>
      </w:r>
    </w:p>
    <w:p w:rsidR="00E77159" w:rsidRPr="00A00F4E" w:rsidRDefault="00E77159" w:rsidP="00A00F4E">
      <w:pPr>
        <w:pStyle w:val="new-text"/>
        <w:shd w:val="clear" w:color="auto" w:fill="FFFFFF"/>
        <w:spacing w:before="0" w:beforeAutospacing="0"/>
        <w:ind w:firstLine="851"/>
        <w:jc w:val="both"/>
        <w:rPr>
          <w:rFonts w:asciiTheme="majorHAnsi" w:hAnsiTheme="majorHAnsi"/>
          <w:color w:val="111111"/>
          <w:sz w:val="28"/>
          <w:szCs w:val="28"/>
        </w:rPr>
      </w:pPr>
      <w:r w:rsidRPr="00A00F4E">
        <w:rPr>
          <w:rFonts w:asciiTheme="majorHAnsi" w:hAnsiTheme="majorHAnsi"/>
          <w:color w:val="111111"/>
          <w:sz w:val="28"/>
          <w:szCs w:val="28"/>
        </w:rPr>
        <w:t xml:space="preserve">Відповідно до розпоряджень  міського голови являюсь членом Робочої групи щодо підготовки проекту рішення міської ради </w:t>
      </w:r>
      <w:r w:rsidRPr="00A00F4E">
        <w:rPr>
          <w:rFonts w:asciiTheme="majorHAnsi" w:hAnsiTheme="majorHAnsi" w:cs="Algerian"/>
          <w:color w:val="111111"/>
          <w:sz w:val="28"/>
          <w:szCs w:val="28"/>
        </w:rPr>
        <w:t>«</w:t>
      </w:r>
      <w:r w:rsidRPr="00A00F4E">
        <w:rPr>
          <w:rFonts w:asciiTheme="majorHAnsi" w:hAnsiTheme="majorHAnsi"/>
          <w:color w:val="111111"/>
          <w:sz w:val="28"/>
          <w:szCs w:val="28"/>
        </w:rPr>
        <w:t>Про затвердження Статуту територіальної громади міста Знам</w:t>
      </w:r>
      <w:r w:rsidRPr="00A00F4E">
        <w:rPr>
          <w:rFonts w:asciiTheme="majorHAnsi" w:hAnsiTheme="majorHAnsi" w:cs="Algerian"/>
          <w:color w:val="111111"/>
          <w:sz w:val="28"/>
          <w:szCs w:val="28"/>
        </w:rPr>
        <w:t>’</w:t>
      </w:r>
      <w:r w:rsidRPr="00A00F4E">
        <w:rPr>
          <w:rFonts w:asciiTheme="majorHAnsi" w:hAnsiTheme="majorHAnsi"/>
          <w:color w:val="111111"/>
          <w:sz w:val="28"/>
          <w:szCs w:val="28"/>
        </w:rPr>
        <w:t>янка Кіровоградської області</w:t>
      </w:r>
      <w:r w:rsidRPr="00A00F4E">
        <w:rPr>
          <w:rFonts w:asciiTheme="majorHAnsi" w:hAnsiTheme="majorHAnsi" w:cs="Algerian"/>
          <w:color w:val="111111"/>
          <w:sz w:val="28"/>
          <w:szCs w:val="28"/>
        </w:rPr>
        <w:t>»</w:t>
      </w:r>
      <w:r w:rsidRPr="00A00F4E">
        <w:rPr>
          <w:rFonts w:asciiTheme="majorHAnsi" w:hAnsiTheme="majorHAnsi"/>
          <w:color w:val="111111"/>
          <w:sz w:val="28"/>
          <w:szCs w:val="28"/>
        </w:rPr>
        <w:t>, беру активну участь в роботі цієї групи</w:t>
      </w:r>
      <w:r w:rsidR="00A00F4E">
        <w:rPr>
          <w:rFonts w:asciiTheme="majorHAnsi" w:hAnsiTheme="majorHAnsi"/>
          <w:color w:val="111111"/>
          <w:sz w:val="28"/>
          <w:szCs w:val="28"/>
        </w:rPr>
        <w:t>.</w:t>
      </w:r>
    </w:p>
    <w:p w:rsidR="00BD07E5" w:rsidRPr="00A00F4E" w:rsidRDefault="00D1463C" w:rsidP="00A00F4E">
      <w:pPr>
        <w:pStyle w:val="new-text"/>
        <w:shd w:val="clear" w:color="auto" w:fill="FFFFFF"/>
        <w:spacing w:before="0" w:beforeAutospacing="0"/>
        <w:ind w:firstLine="851"/>
        <w:jc w:val="both"/>
        <w:rPr>
          <w:rFonts w:asciiTheme="majorHAnsi" w:hAnsiTheme="majorHAnsi"/>
          <w:sz w:val="28"/>
          <w:szCs w:val="28"/>
        </w:rPr>
      </w:pPr>
      <w:r w:rsidRPr="00A00F4E">
        <w:rPr>
          <w:rFonts w:asciiTheme="majorHAnsi" w:hAnsiTheme="majorHAnsi"/>
          <w:color w:val="111111"/>
          <w:sz w:val="28"/>
          <w:szCs w:val="28"/>
        </w:rPr>
        <w:t>Брала участь у звітно-виборчих зборах будинкових комітетів свого округу.</w:t>
      </w:r>
      <w:r w:rsidR="009223A7">
        <w:rPr>
          <w:rFonts w:asciiTheme="majorHAnsi" w:hAnsiTheme="majorHAnsi"/>
          <w:color w:val="111111"/>
          <w:sz w:val="28"/>
          <w:szCs w:val="28"/>
        </w:rPr>
        <w:t xml:space="preserve"> </w:t>
      </w:r>
      <w:r w:rsidRPr="00A00F4E">
        <w:rPr>
          <w:rFonts w:asciiTheme="majorHAnsi" w:hAnsiTheme="majorHAnsi"/>
          <w:color w:val="111111"/>
          <w:sz w:val="28"/>
          <w:szCs w:val="28"/>
        </w:rPr>
        <w:t xml:space="preserve">Постійно </w:t>
      </w:r>
      <w:r w:rsidRPr="00A00F4E">
        <w:rPr>
          <w:rFonts w:asciiTheme="majorHAnsi" w:hAnsiTheme="majorHAnsi"/>
          <w:sz w:val="28"/>
          <w:szCs w:val="28"/>
        </w:rPr>
        <w:t>п</w:t>
      </w:r>
      <w:r w:rsidR="009223A7">
        <w:rPr>
          <w:rFonts w:asciiTheme="majorHAnsi" w:hAnsiTheme="majorHAnsi"/>
          <w:sz w:val="28"/>
          <w:szCs w:val="28"/>
        </w:rPr>
        <w:t>роводжу зустрічі з виборцями</w:t>
      </w:r>
      <w:r w:rsidRPr="00A00F4E">
        <w:rPr>
          <w:rFonts w:asciiTheme="majorHAnsi" w:hAnsiTheme="majorHAnsi"/>
          <w:sz w:val="28"/>
          <w:szCs w:val="28"/>
        </w:rPr>
        <w:t xml:space="preserve">, наслідком яких стали депутатські   звернення і запити. </w:t>
      </w:r>
      <w:r w:rsidR="00BD07E5" w:rsidRPr="00A00F4E">
        <w:rPr>
          <w:rFonts w:asciiTheme="majorHAnsi" w:hAnsiTheme="majorHAnsi"/>
          <w:sz w:val="28"/>
          <w:szCs w:val="28"/>
        </w:rPr>
        <w:t xml:space="preserve">За звітний період мною було подано </w:t>
      </w:r>
      <w:r w:rsidR="00736014" w:rsidRPr="00A00F4E">
        <w:rPr>
          <w:rFonts w:asciiTheme="majorHAnsi" w:hAnsiTheme="majorHAnsi"/>
          <w:sz w:val="28"/>
          <w:szCs w:val="28"/>
        </w:rPr>
        <w:t xml:space="preserve">7 </w:t>
      </w:r>
      <w:r w:rsidR="00BD07E5" w:rsidRPr="00A00F4E">
        <w:rPr>
          <w:rFonts w:asciiTheme="majorHAnsi" w:hAnsiTheme="majorHAnsi"/>
          <w:sz w:val="28"/>
          <w:szCs w:val="28"/>
        </w:rPr>
        <w:t xml:space="preserve">депутатських запитів і </w:t>
      </w:r>
      <w:r w:rsidR="00736014" w:rsidRPr="00A00F4E">
        <w:rPr>
          <w:rFonts w:asciiTheme="majorHAnsi" w:hAnsiTheme="majorHAnsi"/>
          <w:sz w:val="28"/>
          <w:szCs w:val="28"/>
        </w:rPr>
        <w:t xml:space="preserve"> 30 </w:t>
      </w:r>
      <w:r w:rsidR="00BD07E5" w:rsidRPr="00A00F4E">
        <w:rPr>
          <w:rFonts w:asciiTheme="majorHAnsi" w:hAnsiTheme="majorHAnsi"/>
          <w:sz w:val="28"/>
          <w:szCs w:val="28"/>
        </w:rPr>
        <w:t xml:space="preserve">депутатських звернень серед яких </w:t>
      </w:r>
      <w:r w:rsidR="003532D3" w:rsidRPr="00A00F4E">
        <w:rPr>
          <w:rFonts w:asciiTheme="majorHAnsi" w:hAnsiTheme="majorHAnsi"/>
          <w:sz w:val="28"/>
          <w:szCs w:val="28"/>
        </w:rPr>
        <w:t>:</w:t>
      </w:r>
    </w:p>
    <w:p w:rsidR="003532D3" w:rsidRPr="00A00F4E" w:rsidRDefault="003532D3" w:rsidP="00A00F4E">
      <w:pPr>
        <w:pStyle w:val="new-text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ajorHAnsi" w:hAnsiTheme="majorHAnsi"/>
          <w:sz w:val="28"/>
          <w:szCs w:val="28"/>
        </w:rPr>
      </w:pPr>
      <w:r w:rsidRPr="00A00F4E">
        <w:rPr>
          <w:rFonts w:asciiTheme="majorHAnsi" w:hAnsiTheme="majorHAnsi"/>
          <w:sz w:val="28"/>
          <w:szCs w:val="28"/>
        </w:rPr>
        <w:t>Про визначення вільних під забудову земель на території мста;</w:t>
      </w:r>
    </w:p>
    <w:p w:rsidR="003532D3" w:rsidRPr="00A00F4E" w:rsidRDefault="003532D3" w:rsidP="00A00F4E">
      <w:pPr>
        <w:pStyle w:val="new-text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ajorHAnsi" w:hAnsiTheme="majorHAnsi"/>
          <w:sz w:val="28"/>
          <w:szCs w:val="28"/>
        </w:rPr>
      </w:pPr>
      <w:r w:rsidRPr="00A00F4E">
        <w:rPr>
          <w:rFonts w:asciiTheme="majorHAnsi" w:hAnsiTheme="majorHAnsi"/>
          <w:sz w:val="28"/>
          <w:szCs w:val="28"/>
        </w:rPr>
        <w:t>Про ремонт тротуару по вул.</w:t>
      </w:r>
      <w:r w:rsidR="009223A7">
        <w:rPr>
          <w:rFonts w:asciiTheme="majorHAnsi" w:hAnsiTheme="majorHAnsi"/>
          <w:sz w:val="28"/>
          <w:szCs w:val="28"/>
        </w:rPr>
        <w:t xml:space="preserve"> </w:t>
      </w:r>
      <w:r w:rsidRPr="00A00F4E">
        <w:rPr>
          <w:rFonts w:asciiTheme="majorHAnsi" w:hAnsiTheme="majorHAnsi"/>
          <w:sz w:val="28"/>
          <w:szCs w:val="28"/>
        </w:rPr>
        <w:t>Грушевського від буд.45 до буд.53;</w:t>
      </w:r>
    </w:p>
    <w:p w:rsidR="00BD07E5" w:rsidRPr="00A00F4E" w:rsidRDefault="00BD07E5" w:rsidP="00A00F4E">
      <w:pPr>
        <w:pStyle w:val="new-text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ajorHAnsi" w:hAnsiTheme="majorHAnsi"/>
          <w:color w:val="111111"/>
          <w:sz w:val="28"/>
          <w:szCs w:val="28"/>
        </w:rPr>
      </w:pPr>
      <w:r w:rsidRPr="00A00F4E">
        <w:rPr>
          <w:rFonts w:asciiTheme="majorHAnsi" w:hAnsiTheme="majorHAnsi"/>
          <w:sz w:val="28"/>
          <w:szCs w:val="28"/>
        </w:rPr>
        <w:t>Про перевезення дітей багатодітних сімей на всіх міських маршрутах</w:t>
      </w:r>
      <w:r w:rsidR="003532D3" w:rsidRPr="00A00F4E">
        <w:rPr>
          <w:rFonts w:asciiTheme="majorHAnsi" w:hAnsiTheme="majorHAnsi"/>
          <w:sz w:val="28"/>
          <w:szCs w:val="28"/>
        </w:rPr>
        <w:t>;</w:t>
      </w:r>
    </w:p>
    <w:p w:rsidR="003532D3" w:rsidRPr="00A00F4E" w:rsidRDefault="003532D3" w:rsidP="00A00F4E">
      <w:pPr>
        <w:pStyle w:val="new-text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ajorHAnsi" w:hAnsiTheme="majorHAnsi"/>
          <w:color w:val="111111"/>
          <w:sz w:val="28"/>
          <w:szCs w:val="28"/>
        </w:rPr>
      </w:pPr>
      <w:r w:rsidRPr="00A00F4E">
        <w:rPr>
          <w:rFonts w:asciiTheme="majorHAnsi" w:hAnsiTheme="majorHAnsi"/>
          <w:sz w:val="28"/>
          <w:szCs w:val="28"/>
        </w:rPr>
        <w:t xml:space="preserve">Про надання звання </w:t>
      </w:r>
      <w:r w:rsidR="009223A7">
        <w:rPr>
          <w:rFonts w:asciiTheme="majorHAnsi" w:hAnsiTheme="majorHAnsi"/>
          <w:sz w:val="28"/>
          <w:szCs w:val="28"/>
        </w:rPr>
        <w:t>«</w:t>
      </w:r>
      <w:r w:rsidRPr="00A00F4E">
        <w:rPr>
          <w:rFonts w:asciiTheme="majorHAnsi" w:hAnsiTheme="majorHAnsi"/>
          <w:sz w:val="28"/>
          <w:szCs w:val="28"/>
        </w:rPr>
        <w:t>Мати-героїня</w:t>
      </w:r>
      <w:r w:rsidR="009223A7">
        <w:rPr>
          <w:rFonts w:asciiTheme="majorHAnsi" w:hAnsiTheme="majorHAnsi"/>
          <w:sz w:val="28"/>
          <w:szCs w:val="28"/>
        </w:rPr>
        <w:t>»</w:t>
      </w:r>
      <w:r w:rsidRPr="00A00F4E">
        <w:rPr>
          <w:rFonts w:asciiTheme="majorHAnsi" w:hAnsiTheme="majorHAnsi"/>
          <w:sz w:val="28"/>
          <w:szCs w:val="28"/>
        </w:rPr>
        <w:t xml:space="preserve"> ;</w:t>
      </w:r>
    </w:p>
    <w:p w:rsidR="003532D3" w:rsidRPr="00A00F4E" w:rsidRDefault="003532D3" w:rsidP="00A00F4E">
      <w:pPr>
        <w:pStyle w:val="new-text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ajorHAnsi" w:hAnsiTheme="majorHAnsi"/>
          <w:color w:val="111111"/>
          <w:sz w:val="28"/>
          <w:szCs w:val="28"/>
        </w:rPr>
      </w:pPr>
      <w:r w:rsidRPr="00A00F4E">
        <w:rPr>
          <w:rFonts w:asciiTheme="majorHAnsi" w:hAnsiTheme="majorHAnsi"/>
          <w:sz w:val="28"/>
          <w:szCs w:val="28"/>
        </w:rPr>
        <w:t>Про</w:t>
      </w:r>
      <w:r w:rsidR="00FC4BC3" w:rsidRPr="00A00F4E">
        <w:rPr>
          <w:rFonts w:asciiTheme="majorHAnsi" w:hAnsiTheme="majorHAnsi"/>
          <w:sz w:val="28"/>
          <w:szCs w:val="28"/>
        </w:rPr>
        <w:t xml:space="preserve"> ремонт мереж вуличного </w:t>
      </w:r>
      <w:r w:rsidRPr="00A00F4E">
        <w:rPr>
          <w:rFonts w:asciiTheme="majorHAnsi" w:hAnsiTheme="majorHAnsi"/>
          <w:sz w:val="28"/>
          <w:szCs w:val="28"/>
        </w:rPr>
        <w:t xml:space="preserve"> освітлення</w:t>
      </w:r>
      <w:r w:rsidR="00FC4BC3" w:rsidRPr="00A00F4E">
        <w:rPr>
          <w:rFonts w:asciiTheme="majorHAnsi" w:hAnsiTheme="majorHAnsi"/>
          <w:sz w:val="28"/>
          <w:szCs w:val="28"/>
        </w:rPr>
        <w:t xml:space="preserve"> (</w:t>
      </w:r>
      <w:r w:rsidRPr="00A00F4E">
        <w:rPr>
          <w:rFonts w:asciiTheme="majorHAnsi" w:hAnsiTheme="majorHAnsi"/>
          <w:sz w:val="28"/>
          <w:szCs w:val="28"/>
        </w:rPr>
        <w:t xml:space="preserve"> перехрестя вулиць Шевченко та Гетьмана Виговського</w:t>
      </w:r>
      <w:r w:rsidR="00FC4BC3" w:rsidRPr="00A00F4E">
        <w:rPr>
          <w:rFonts w:asciiTheme="majorHAnsi" w:hAnsiTheme="majorHAnsi"/>
          <w:sz w:val="28"/>
          <w:szCs w:val="28"/>
        </w:rPr>
        <w:t>)</w:t>
      </w:r>
      <w:r w:rsidRPr="00A00F4E">
        <w:rPr>
          <w:rFonts w:asciiTheme="majorHAnsi" w:hAnsiTheme="majorHAnsi"/>
          <w:sz w:val="28"/>
          <w:szCs w:val="28"/>
        </w:rPr>
        <w:t>;</w:t>
      </w:r>
    </w:p>
    <w:p w:rsidR="003532D3" w:rsidRPr="00A00F4E" w:rsidRDefault="003532D3" w:rsidP="00A00F4E">
      <w:pPr>
        <w:pStyle w:val="new-text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ajorHAnsi" w:hAnsiTheme="majorHAnsi"/>
          <w:color w:val="111111"/>
          <w:sz w:val="28"/>
          <w:szCs w:val="28"/>
        </w:rPr>
      </w:pPr>
      <w:r w:rsidRPr="00A00F4E">
        <w:rPr>
          <w:rFonts w:asciiTheme="majorHAnsi" w:hAnsiTheme="majorHAnsi"/>
          <w:sz w:val="28"/>
          <w:szCs w:val="28"/>
        </w:rPr>
        <w:t xml:space="preserve">Про освітлення </w:t>
      </w:r>
      <w:proofErr w:type="spellStart"/>
      <w:r w:rsidR="009223A7">
        <w:rPr>
          <w:rFonts w:asciiTheme="majorHAnsi" w:hAnsiTheme="majorHAnsi"/>
          <w:sz w:val="28"/>
          <w:szCs w:val="28"/>
        </w:rPr>
        <w:t>внутрішньо</w:t>
      </w:r>
      <w:r w:rsidR="00FE2520" w:rsidRPr="00A00F4E">
        <w:rPr>
          <w:rFonts w:asciiTheme="majorHAnsi" w:hAnsiTheme="majorHAnsi"/>
          <w:sz w:val="28"/>
          <w:szCs w:val="28"/>
        </w:rPr>
        <w:t>дворових</w:t>
      </w:r>
      <w:proofErr w:type="spellEnd"/>
      <w:r w:rsidR="00FE2520" w:rsidRPr="00A00F4E">
        <w:rPr>
          <w:rFonts w:asciiTheme="majorHAnsi" w:hAnsiTheme="majorHAnsi"/>
          <w:sz w:val="28"/>
          <w:szCs w:val="28"/>
        </w:rPr>
        <w:t xml:space="preserve"> проїздів</w:t>
      </w:r>
      <w:r w:rsidRPr="00A00F4E">
        <w:rPr>
          <w:rFonts w:asciiTheme="majorHAnsi" w:hAnsiTheme="majorHAnsi"/>
          <w:sz w:val="28"/>
          <w:szCs w:val="28"/>
        </w:rPr>
        <w:t xml:space="preserve"> </w:t>
      </w:r>
      <w:r w:rsidR="00FE2520" w:rsidRPr="00A00F4E">
        <w:rPr>
          <w:rFonts w:asciiTheme="majorHAnsi" w:hAnsiTheme="majorHAnsi"/>
          <w:sz w:val="28"/>
          <w:szCs w:val="28"/>
        </w:rPr>
        <w:t xml:space="preserve"> (</w:t>
      </w:r>
      <w:r w:rsidRPr="00A00F4E">
        <w:rPr>
          <w:rFonts w:asciiTheme="majorHAnsi" w:hAnsiTheme="majorHAnsi"/>
          <w:sz w:val="28"/>
          <w:szCs w:val="28"/>
        </w:rPr>
        <w:t>буд №28 по вул.</w:t>
      </w:r>
      <w:r w:rsidR="009223A7">
        <w:rPr>
          <w:rFonts w:asciiTheme="majorHAnsi" w:hAnsiTheme="majorHAnsi"/>
          <w:sz w:val="28"/>
          <w:szCs w:val="28"/>
        </w:rPr>
        <w:t xml:space="preserve"> </w:t>
      </w:r>
      <w:r w:rsidRPr="00A00F4E">
        <w:rPr>
          <w:rFonts w:asciiTheme="majorHAnsi" w:hAnsiTheme="majorHAnsi"/>
          <w:sz w:val="28"/>
          <w:szCs w:val="28"/>
        </w:rPr>
        <w:t>Матросова</w:t>
      </w:r>
      <w:r w:rsidR="00FE2520" w:rsidRPr="00A00F4E">
        <w:rPr>
          <w:rFonts w:asciiTheme="majorHAnsi" w:hAnsiTheme="majorHAnsi"/>
          <w:sz w:val="28"/>
          <w:szCs w:val="28"/>
        </w:rPr>
        <w:t>)</w:t>
      </w:r>
      <w:r w:rsidRPr="00A00F4E">
        <w:rPr>
          <w:rFonts w:asciiTheme="majorHAnsi" w:hAnsiTheme="majorHAnsi"/>
          <w:sz w:val="28"/>
          <w:szCs w:val="28"/>
        </w:rPr>
        <w:t>;</w:t>
      </w:r>
    </w:p>
    <w:p w:rsidR="003532D3" w:rsidRPr="00A00F4E" w:rsidRDefault="00D1463C" w:rsidP="00A00F4E">
      <w:pPr>
        <w:pStyle w:val="new-text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ajorHAnsi" w:hAnsiTheme="majorHAnsi"/>
          <w:color w:val="111111"/>
          <w:sz w:val="28"/>
          <w:szCs w:val="28"/>
        </w:rPr>
      </w:pPr>
      <w:r w:rsidRPr="00A00F4E">
        <w:rPr>
          <w:rFonts w:asciiTheme="majorHAnsi" w:hAnsiTheme="majorHAnsi"/>
          <w:color w:val="111111"/>
          <w:sz w:val="28"/>
          <w:szCs w:val="28"/>
        </w:rPr>
        <w:t>Про впорядкуван</w:t>
      </w:r>
      <w:r w:rsidR="000F73E4" w:rsidRPr="00A00F4E">
        <w:rPr>
          <w:rFonts w:asciiTheme="majorHAnsi" w:hAnsiTheme="majorHAnsi"/>
          <w:color w:val="111111"/>
          <w:sz w:val="28"/>
          <w:szCs w:val="28"/>
        </w:rPr>
        <w:t>ня подвір’я біля буд.№22 по вул</w:t>
      </w:r>
      <w:r w:rsidRPr="00A00F4E">
        <w:rPr>
          <w:rFonts w:asciiTheme="majorHAnsi" w:hAnsiTheme="majorHAnsi"/>
          <w:color w:val="111111"/>
          <w:sz w:val="28"/>
          <w:szCs w:val="28"/>
        </w:rPr>
        <w:t>.</w:t>
      </w:r>
      <w:r w:rsidR="009223A7">
        <w:rPr>
          <w:rFonts w:asciiTheme="majorHAnsi" w:hAnsiTheme="majorHAnsi"/>
          <w:color w:val="111111"/>
          <w:sz w:val="28"/>
          <w:szCs w:val="28"/>
        </w:rPr>
        <w:t xml:space="preserve"> </w:t>
      </w:r>
      <w:r w:rsidRPr="00A00F4E">
        <w:rPr>
          <w:rFonts w:asciiTheme="majorHAnsi" w:hAnsiTheme="majorHAnsi"/>
          <w:color w:val="111111"/>
          <w:sz w:val="28"/>
          <w:szCs w:val="28"/>
        </w:rPr>
        <w:t>Грушевського</w:t>
      </w:r>
    </w:p>
    <w:p w:rsidR="00183136" w:rsidRPr="00A00F4E" w:rsidRDefault="00183136" w:rsidP="00A00F4E">
      <w:pPr>
        <w:pStyle w:val="new-text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ajorHAnsi" w:hAnsiTheme="majorHAnsi"/>
          <w:color w:val="111111"/>
          <w:sz w:val="28"/>
          <w:szCs w:val="28"/>
        </w:rPr>
      </w:pPr>
      <w:r w:rsidRPr="00A00F4E">
        <w:rPr>
          <w:rFonts w:asciiTheme="majorHAnsi" w:hAnsiTheme="majorHAnsi"/>
          <w:color w:val="111111"/>
          <w:sz w:val="28"/>
          <w:szCs w:val="28"/>
        </w:rPr>
        <w:t>Про дитячі майданчики ;</w:t>
      </w:r>
    </w:p>
    <w:p w:rsidR="00183136" w:rsidRPr="00A00F4E" w:rsidRDefault="00FE2520" w:rsidP="00A00F4E">
      <w:pPr>
        <w:pStyle w:val="new-text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ajorHAnsi" w:hAnsiTheme="majorHAnsi"/>
          <w:color w:val="111111"/>
          <w:sz w:val="28"/>
          <w:szCs w:val="28"/>
        </w:rPr>
      </w:pPr>
      <w:r w:rsidRPr="00A00F4E">
        <w:rPr>
          <w:rFonts w:asciiTheme="majorHAnsi" w:hAnsiTheme="majorHAnsi"/>
          <w:color w:val="111111"/>
          <w:sz w:val="28"/>
          <w:szCs w:val="28"/>
        </w:rPr>
        <w:t xml:space="preserve">Про </w:t>
      </w:r>
      <w:r w:rsidR="009223A7">
        <w:rPr>
          <w:rFonts w:asciiTheme="majorHAnsi" w:hAnsiTheme="majorHAnsi"/>
          <w:color w:val="111111"/>
          <w:sz w:val="28"/>
          <w:szCs w:val="28"/>
        </w:rPr>
        <w:t xml:space="preserve">безхатченків </w:t>
      </w:r>
      <w:r w:rsidRPr="00A00F4E">
        <w:rPr>
          <w:rFonts w:asciiTheme="majorHAnsi" w:hAnsiTheme="majorHAnsi"/>
          <w:color w:val="111111"/>
          <w:sz w:val="28"/>
          <w:szCs w:val="28"/>
        </w:rPr>
        <w:t>;</w:t>
      </w:r>
    </w:p>
    <w:p w:rsidR="00FE2520" w:rsidRPr="00A00F4E" w:rsidRDefault="00FE2520" w:rsidP="00A00F4E">
      <w:pPr>
        <w:pStyle w:val="new-text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ajorHAnsi" w:hAnsiTheme="majorHAnsi"/>
          <w:color w:val="111111"/>
          <w:sz w:val="28"/>
          <w:szCs w:val="28"/>
        </w:rPr>
      </w:pPr>
      <w:r w:rsidRPr="00A00F4E">
        <w:rPr>
          <w:rFonts w:asciiTheme="majorHAnsi" w:hAnsiTheme="majorHAnsi"/>
          <w:color w:val="111111"/>
          <w:sz w:val="28"/>
          <w:szCs w:val="28"/>
        </w:rPr>
        <w:t>Про ефективність збереження майна, що передане до господарчого відання структурних підрозділів міської ради ( приміщення колишньої аптеки №24)</w:t>
      </w:r>
    </w:p>
    <w:p w:rsidR="00FC4BC3" w:rsidRPr="00A00F4E" w:rsidRDefault="00FC4BC3" w:rsidP="00A00F4E">
      <w:pPr>
        <w:pStyle w:val="new-text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ajorHAnsi" w:hAnsiTheme="majorHAnsi"/>
          <w:color w:val="111111"/>
          <w:sz w:val="28"/>
          <w:szCs w:val="28"/>
        </w:rPr>
      </w:pPr>
      <w:r w:rsidRPr="00A00F4E">
        <w:rPr>
          <w:rFonts w:asciiTheme="majorHAnsi" w:hAnsiTheme="majorHAnsi"/>
          <w:color w:val="111111"/>
          <w:sz w:val="28"/>
          <w:szCs w:val="28"/>
        </w:rPr>
        <w:t xml:space="preserve">Про </w:t>
      </w:r>
      <w:r w:rsidR="00A2686B" w:rsidRPr="00A00F4E">
        <w:rPr>
          <w:rFonts w:asciiTheme="majorHAnsi" w:hAnsiTheme="majorHAnsi"/>
          <w:color w:val="111111"/>
          <w:sz w:val="28"/>
          <w:szCs w:val="28"/>
        </w:rPr>
        <w:t>використання бюджетних коштів для громадських організацій та напрямки їх використання;</w:t>
      </w:r>
    </w:p>
    <w:p w:rsidR="00A2686B" w:rsidRPr="00A00F4E" w:rsidRDefault="00D2158D" w:rsidP="00A00F4E">
      <w:pPr>
        <w:pStyle w:val="new-text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ajorHAnsi" w:hAnsiTheme="majorHAnsi"/>
          <w:color w:val="111111"/>
          <w:sz w:val="28"/>
          <w:szCs w:val="28"/>
        </w:rPr>
      </w:pPr>
      <w:r w:rsidRPr="00A00F4E">
        <w:rPr>
          <w:rFonts w:asciiTheme="majorHAnsi" w:eastAsiaTheme="minorHAnsi" w:hAnsiTheme="majorHAnsi"/>
          <w:sz w:val="28"/>
          <w:szCs w:val="28"/>
          <w:lang w:eastAsia="en-US"/>
        </w:rPr>
        <w:t>П</w:t>
      </w:r>
      <w:r w:rsidR="00874424" w:rsidRPr="00A00F4E">
        <w:rPr>
          <w:rFonts w:asciiTheme="majorHAnsi" w:eastAsiaTheme="minorHAnsi" w:hAnsiTheme="majorHAnsi"/>
          <w:sz w:val="28"/>
          <w:szCs w:val="28"/>
          <w:lang w:eastAsia="en-US"/>
        </w:rPr>
        <w:t>ро надання земель для садово-городницького товариства «Південне»</w:t>
      </w:r>
      <w:r w:rsidRPr="00A00F4E">
        <w:rPr>
          <w:rFonts w:asciiTheme="majorHAnsi" w:eastAsiaTheme="minorHAnsi" w:hAnsiTheme="majorHAnsi"/>
          <w:sz w:val="28"/>
          <w:szCs w:val="28"/>
          <w:lang w:eastAsia="en-US"/>
        </w:rPr>
        <w:t>;</w:t>
      </w:r>
    </w:p>
    <w:p w:rsidR="00D2158D" w:rsidRPr="00A00F4E" w:rsidRDefault="00D2158D" w:rsidP="00A00F4E">
      <w:pPr>
        <w:pStyle w:val="new-text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ajorHAnsi" w:hAnsiTheme="majorHAnsi"/>
          <w:color w:val="111111"/>
          <w:sz w:val="28"/>
          <w:szCs w:val="28"/>
        </w:rPr>
      </w:pPr>
      <w:r w:rsidRPr="00A00F4E">
        <w:rPr>
          <w:rFonts w:asciiTheme="majorHAnsi" w:eastAsiaTheme="minorHAnsi" w:hAnsiTheme="majorHAnsi"/>
          <w:sz w:val="28"/>
          <w:szCs w:val="28"/>
          <w:lang w:eastAsia="en-US"/>
        </w:rPr>
        <w:t>Про джерела фінансування та обсяги виконаних робіт на міському стадіоні;</w:t>
      </w:r>
    </w:p>
    <w:p w:rsidR="000F73E4" w:rsidRPr="00A00F4E" w:rsidRDefault="000F73E4" w:rsidP="00A00F4E">
      <w:pPr>
        <w:pStyle w:val="new-text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ajorHAnsi" w:hAnsiTheme="majorHAnsi"/>
          <w:color w:val="111111"/>
          <w:sz w:val="28"/>
          <w:szCs w:val="28"/>
        </w:rPr>
      </w:pPr>
      <w:r w:rsidRPr="00A00F4E">
        <w:rPr>
          <w:rFonts w:asciiTheme="majorHAnsi" w:eastAsiaTheme="minorHAnsi" w:hAnsiTheme="majorHAnsi"/>
          <w:sz w:val="28"/>
          <w:szCs w:val="28"/>
          <w:lang w:eastAsia="en-US"/>
        </w:rPr>
        <w:t>Про облаштування спортмайданчика;</w:t>
      </w:r>
    </w:p>
    <w:p w:rsidR="000F73E4" w:rsidRPr="00A00F4E" w:rsidRDefault="00436959" w:rsidP="00A00F4E">
      <w:pPr>
        <w:pStyle w:val="new-text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ajorHAnsi" w:hAnsiTheme="majorHAnsi"/>
          <w:color w:val="111111"/>
          <w:sz w:val="28"/>
          <w:szCs w:val="28"/>
        </w:rPr>
      </w:pPr>
      <w:r w:rsidRPr="00A00F4E">
        <w:rPr>
          <w:rFonts w:asciiTheme="majorHAnsi" w:hAnsiTheme="majorHAnsi"/>
          <w:color w:val="111111"/>
          <w:sz w:val="28"/>
          <w:szCs w:val="28"/>
        </w:rPr>
        <w:t>Про асфальтування подвір’їв будинків,  тощо</w:t>
      </w:r>
    </w:p>
    <w:p w:rsidR="00A00F4E" w:rsidRPr="009223A7" w:rsidRDefault="00E37992" w:rsidP="00A00F4E">
      <w:pPr>
        <w:pStyle w:val="new-text"/>
        <w:shd w:val="clear" w:color="auto" w:fill="FFFFFF"/>
        <w:spacing w:before="0" w:beforeAutospacing="0"/>
        <w:jc w:val="both"/>
        <w:rPr>
          <w:rFonts w:asciiTheme="majorHAnsi" w:hAnsiTheme="majorHAnsi"/>
          <w:color w:val="111111"/>
          <w:sz w:val="28"/>
          <w:szCs w:val="28"/>
        </w:rPr>
      </w:pPr>
      <w:r w:rsidRPr="00A00F4E">
        <w:rPr>
          <w:rFonts w:asciiTheme="majorHAnsi" w:hAnsiTheme="majorHAnsi"/>
          <w:color w:val="111111"/>
          <w:sz w:val="28"/>
          <w:szCs w:val="28"/>
        </w:rPr>
        <w:t xml:space="preserve">      За рік депутатської діяльності вирішено певна кількість питань, проте багато справ ще потрібно довести</w:t>
      </w:r>
      <w:r w:rsidR="00A00F4E" w:rsidRPr="00A00F4E">
        <w:rPr>
          <w:rFonts w:asciiTheme="majorHAnsi" w:hAnsiTheme="majorHAnsi"/>
          <w:color w:val="111111"/>
          <w:sz w:val="28"/>
          <w:szCs w:val="28"/>
        </w:rPr>
        <w:t xml:space="preserve"> до завершення. Сподіваюся, що р</w:t>
      </w:r>
      <w:r w:rsidRPr="00A00F4E">
        <w:rPr>
          <w:rFonts w:asciiTheme="majorHAnsi" w:hAnsiTheme="majorHAnsi"/>
          <w:color w:val="111111"/>
          <w:sz w:val="28"/>
          <w:szCs w:val="28"/>
        </w:rPr>
        <w:t xml:space="preserve">азом з помічниками депутатів та </w:t>
      </w:r>
      <w:r w:rsidR="00A00F4E" w:rsidRPr="00A00F4E">
        <w:rPr>
          <w:rFonts w:asciiTheme="majorHAnsi" w:hAnsiTheme="majorHAnsi"/>
          <w:color w:val="111111"/>
          <w:sz w:val="28"/>
          <w:szCs w:val="28"/>
        </w:rPr>
        <w:t>небайдужими мешканцями міста – активістами громадських організацій , буде досягнута головна мета – перетворення Знам’янки у місто комфортного проживання.</w:t>
      </w:r>
      <w:bookmarkStart w:id="0" w:name="_GoBack"/>
      <w:bookmarkEnd w:id="0"/>
    </w:p>
    <w:p w:rsidR="00A00F4E" w:rsidRPr="00A00F4E" w:rsidRDefault="00A00F4E" w:rsidP="00A00F4E">
      <w:pPr>
        <w:pStyle w:val="new-text"/>
        <w:shd w:val="clear" w:color="auto" w:fill="FFFFFF"/>
        <w:spacing w:before="0" w:beforeAutospacing="0"/>
        <w:jc w:val="both"/>
        <w:rPr>
          <w:rFonts w:asciiTheme="majorHAnsi" w:hAnsiTheme="majorHAnsi"/>
          <w:b/>
          <w:color w:val="111111"/>
          <w:sz w:val="28"/>
          <w:szCs w:val="28"/>
        </w:rPr>
      </w:pPr>
      <w:r w:rsidRPr="00A00F4E">
        <w:rPr>
          <w:rFonts w:asciiTheme="majorHAnsi" w:hAnsiTheme="majorHAnsi"/>
          <w:b/>
          <w:color w:val="111111"/>
          <w:sz w:val="28"/>
          <w:szCs w:val="28"/>
        </w:rPr>
        <w:t xml:space="preserve">Депутат міської ради   </w:t>
      </w:r>
      <w:proofErr w:type="spellStart"/>
      <w:r w:rsidRPr="00A00F4E">
        <w:rPr>
          <w:rFonts w:asciiTheme="majorHAnsi" w:hAnsiTheme="majorHAnsi"/>
          <w:b/>
          <w:color w:val="111111"/>
          <w:sz w:val="28"/>
          <w:szCs w:val="28"/>
        </w:rPr>
        <w:t>Тишкевич</w:t>
      </w:r>
      <w:proofErr w:type="spellEnd"/>
      <w:r w:rsidRPr="00A00F4E">
        <w:rPr>
          <w:rFonts w:asciiTheme="majorHAnsi" w:hAnsiTheme="majorHAnsi"/>
          <w:b/>
          <w:color w:val="111111"/>
          <w:sz w:val="28"/>
          <w:szCs w:val="28"/>
        </w:rPr>
        <w:t xml:space="preserve"> Наталя Миколаївна</w:t>
      </w:r>
    </w:p>
    <w:p w:rsidR="00FE2520" w:rsidRPr="00A00F4E" w:rsidRDefault="00FE2520" w:rsidP="00A00F4E">
      <w:pPr>
        <w:pStyle w:val="new-text"/>
        <w:shd w:val="clear" w:color="auto" w:fill="FFFFFF"/>
        <w:spacing w:before="0" w:beforeAutospacing="0"/>
        <w:ind w:left="1211"/>
        <w:jc w:val="both"/>
        <w:rPr>
          <w:rFonts w:asciiTheme="majorHAnsi" w:hAnsiTheme="majorHAnsi"/>
          <w:color w:val="111111"/>
          <w:sz w:val="28"/>
          <w:szCs w:val="28"/>
        </w:rPr>
      </w:pPr>
    </w:p>
    <w:p w:rsidR="0019036B" w:rsidRPr="00A00F4E" w:rsidRDefault="0019036B" w:rsidP="00A00F4E">
      <w:pPr>
        <w:pStyle w:val="new-text"/>
        <w:shd w:val="clear" w:color="auto" w:fill="FFFFFF"/>
        <w:spacing w:before="0" w:beforeAutospacing="0"/>
        <w:ind w:firstLine="851"/>
        <w:jc w:val="both"/>
        <w:rPr>
          <w:rFonts w:asciiTheme="majorHAnsi" w:hAnsiTheme="majorHAnsi"/>
          <w:color w:val="111111"/>
          <w:sz w:val="28"/>
          <w:szCs w:val="28"/>
        </w:rPr>
      </w:pPr>
    </w:p>
    <w:p w:rsidR="003C3577" w:rsidRPr="00A00F4E" w:rsidRDefault="003C3577" w:rsidP="00A00F4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3C3577" w:rsidRPr="00A00F4E" w:rsidRDefault="003C3577" w:rsidP="00A00F4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E37992" w:rsidRPr="00A00F4E" w:rsidRDefault="00E37992" w:rsidP="00A00F4E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3C3577" w:rsidRPr="00A00F4E" w:rsidRDefault="003C3577" w:rsidP="00A00F4E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3C3577" w:rsidRPr="00A00F4E" w:rsidRDefault="003C3577" w:rsidP="00A00F4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C3577" w:rsidRPr="00A00F4E" w:rsidRDefault="003C3577" w:rsidP="00A00F4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C3577" w:rsidRPr="00A00F4E" w:rsidRDefault="003C3577" w:rsidP="00A00F4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C3577" w:rsidRPr="00A00F4E" w:rsidRDefault="003C3577" w:rsidP="00A00F4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C3577" w:rsidRPr="00A00F4E" w:rsidRDefault="003C3577" w:rsidP="00A00F4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C3577" w:rsidRPr="00A00F4E" w:rsidRDefault="003C3577" w:rsidP="00A00F4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C3577" w:rsidRPr="00A00F4E" w:rsidRDefault="003C3577" w:rsidP="00A00F4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C3577" w:rsidRPr="00A00F4E" w:rsidRDefault="003C3577" w:rsidP="00A00F4E">
      <w:pPr>
        <w:jc w:val="both"/>
        <w:rPr>
          <w:rFonts w:asciiTheme="majorHAnsi" w:hAnsiTheme="majorHAnsi" w:cs="Times New Roman"/>
          <w:sz w:val="28"/>
          <w:szCs w:val="28"/>
        </w:rPr>
      </w:pPr>
      <w:r w:rsidRPr="00A00F4E">
        <w:rPr>
          <w:rFonts w:asciiTheme="majorHAnsi" w:hAnsiTheme="majorHAnsi" w:cs="Times New Roman"/>
          <w:sz w:val="28"/>
          <w:szCs w:val="28"/>
        </w:rPr>
        <w:t>.</w:t>
      </w:r>
    </w:p>
    <w:p w:rsidR="003C3577" w:rsidRPr="00A00F4E" w:rsidRDefault="003C3577" w:rsidP="00A00F4E">
      <w:pPr>
        <w:pStyle w:val="new-text"/>
        <w:shd w:val="clear" w:color="auto" w:fill="FFFFFF"/>
        <w:spacing w:before="0" w:beforeAutospacing="0"/>
        <w:ind w:firstLine="851"/>
        <w:jc w:val="both"/>
        <w:rPr>
          <w:rFonts w:asciiTheme="majorHAnsi" w:hAnsiTheme="majorHAnsi"/>
          <w:color w:val="000000"/>
          <w:sz w:val="28"/>
          <w:szCs w:val="28"/>
        </w:rPr>
      </w:pPr>
      <w:r w:rsidRPr="00A00F4E">
        <w:rPr>
          <w:rFonts w:asciiTheme="majorHAnsi" w:hAnsiTheme="majorHAnsi"/>
          <w:color w:val="000000"/>
          <w:sz w:val="28"/>
          <w:szCs w:val="28"/>
        </w:rPr>
        <w:t>.</w:t>
      </w:r>
    </w:p>
    <w:p w:rsidR="003C3577" w:rsidRPr="00A00F4E" w:rsidRDefault="003C3577" w:rsidP="00A00F4E">
      <w:pPr>
        <w:jc w:val="both"/>
        <w:rPr>
          <w:rFonts w:asciiTheme="majorHAnsi" w:hAnsiTheme="majorHAnsi"/>
          <w:sz w:val="28"/>
          <w:szCs w:val="28"/>
        </w:rPr>
      </w:pPr>
    </w:p>
    <w:p w:rsidR="00BC13F1" w:rsidRDefault="00BC13F1" w:rsidP="003C3577">
      <w:pPr>
        <w:ind w:left="-142"/>
      </w:pPr>
    </w:p>
    <w:sectPr w:rsidR="00BC13F1" w:rsidSect="00C7181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387"/>
    <w:multiLevelType w:val="hybridMultilevel"/>
    <w:tmpl w:val="04AA4028"/>
    <w:lvl w:ilvl="0" w:tplc="9A10C2C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23C10"/>
    <w:multiLevelType w:val="hybridMultilevel"/>
    <w:tmpl w:val="BA444146"/>
    <w:lvl w:ilvl="0" w:tplc="FC48015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8265663"/>
    <w:multiLevelType w:val="hybridMultilevel"/>
    <w:tmpl w:val="F544D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CF0C33"/>
    <w:multiLevelType w:val="hybridMultilevel"/>
    <w:tmpl w:val="69EC1F7E"/>
    <w:lvl w:ilvl="0" w:tplc="1922A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0"/>
    <w:rsid w:val="000F73E4"/>
    <w:rsid w:val="00183136"/>
    <w:rsid w:val="0019036B"/>
    <w:rsid w:val="00331C0A"/>
    <w:rsid w:val="003532D3"/>
    <w:rsid w:val="003C3577"/>
    <w:rsid w:val="00436959"/>
    <w:rsid w:val="004E2448"/>
    <w:rsid w:val="00657882"/>
    <w:rsid w:val="006647EA"/>
    <w:rsid w:val="00736014"/>
    <w:rsid w:val="00823E0B"/>
    <w:rsid w:val="0087220C"/>
    <w:rsid w:val="00874424"/>
    <w:rsid w:val="009223A7"/>
    <w:rsid w:val="00A00F4E"/>
    <w:rsid w:val="00A2686B"/>
    <w:rsid w:val="00BC13F1"/>
    <w:rsid w:val="00BD07E5"/>
    <w:rsid w:val="00C7181A"/>
    <w:rsid w:val="00D1463C"/>
    <w:rsid w:val="00D2158D"/>
    <w:rsid w:val="00D81D2F"/>
    <w:rsid w:val="00E37992"/>
    <w:rsid w:val="00E77159"/>
    <w:rsid w:val="00E77556"/>
    <w:rsid w:val="00EB0391"/>
    <w:rsid w:val="00F33DE0"/>
    <w:rsid w:val="00FA6750"/>
    <w:rsid w:val="00FC4BC3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77"/>
    <w:pPr>
      <w:spacing w:after="200" w:line="276" w:lineRule="auto"/>
    </w:pPr>
    <w:rPr>
      <w:rFonts w:asciiTheme="minorHAnsi" w:hAnsiTheme="minorHAnsi" w:cstheme="minorBidi"/>
      <w:i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77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new-text">
    <w:name w:val="new-text"/>
    <w:basedOn w:val="a"/>
    <w:rsid w:val="003C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77"/>
    <w:pPr>
      <w:spacing w:after="200" w:line="276" w:lineRule="auto"/>
    </w:pPr>
    <w:rPr>
      <w:rFonts w:asciiTheme="minorHAnsi" w:hAnsiTheme="minorHAnsi" w:cstheme="minorBidi"/>
      <w:i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577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new-text">
    <w:name w:val="new-text"/>
    <w:basedOn w:val="a"/>
    <w:rsid w:val="003C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</dc:creator>
  <cp:keywords/>
  <dc:description/>
  <cp:lastModifiedBy>ARZ</cp:lastModifiedBy>
  <cp:revision>4</cp:revision>
  <dcterms:created xsi:type="dcterms:W3CDTF">2017-03-31T07:00:00Z</dcterms:created>
  <dcterms:modified xsi:type="dcterms:W3CDTF">2017-03-31T11:53:00Z</dcterms:modified>
</cp:coreProperties>
</file>