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B2" w:rsidRDefault="008176B2" w:rsidP="008176B2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8176B2" w:rsidRPr="000D3C2D" w:rsidRDefault="008176B2" w:rsidP="008176B2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8176B2" w:rsidRPr="000C5736" w:rsidRDefault="008176B2" w:rsidP="008176B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5736">
        <w:rPr>
          <w:rFonts w:ascii="Times New Roman" w:hAnsi="Times New Roman"/>
          <w:b/>
          <w:sz w:val="24"/>
          <w:szCs w:val="24"/>
          <w:lang w:val="uk-UA"/>
        </w:rPr>
        <w:t>Графік</w:t>
      </w:r>
    </w:p>
    <w:p w:rsidR="00782E03" w:rsidRDefault="008176B2" w:rsidP="008176B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5736">
        <w:rPr>
          <w:rFonts w:ascii="Times New Roman" w:hAnsi="Times New Roman"/>
          <w:b/>
          <w:sz w:val="24"/>
          <w:szCs w:val="24"/>
          <w:lang w:val="uk-UA"/>
        </w:rPr>
        <w:t xml:space="preserve">проведення </w:t>
      </w:r>
      <w:r w:rsidR="0045413E">
        <w:rPr>
          <w:rFonts w:ascii="Times New Roman" w:hAnsi="Times New Roman"/>
          <w:b/>
          <w:sz w:val="24"/>
          <w:szCs w:val="24"/>
          <w:lang w:val="uk-UA"/>
        </w:rPr>
        <w:t xml:space="preserve">профільних </w:t>
      </w:r>
      <w:r w:rsidRPr="000C5736">
        <w:rPr>
          <w:rFonts w:ascii="Times New Roman" w:hAnsi="Times New Roman"/>
          <w:b/>
          <w:sz w:val="24"/>
          <w:szCs w:val="24"/>
          <w:lang w:val="uk-UA"/>
        </w:rPr>
        <w:t xml:space="preserve">засідань </w:t>
      </w:r>
      <w:r w:rsidR="00782E03">
        <w:rPr>
          <w:rFonts w:ascii="Times New Roman" w:hAnsi="Times New Roman"/>
          <w:b/>
          <w:sz w:val="24"/>
          <w:szCs w:val="24"/>
          <w:lang w:val="uk-UA"/>
        </w:rPr>
        <w:t>постійних комісій міської ради</w:t>
      </w:r>
    </w:p>
    <w:p w:rsidR="00782E03" w:rsidRDefault="00782E03" w:rsidP="008176B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82E03" w:rsidRDefault="00782E03" w:rsidP="008176B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176B2" w:rsidRPr="0045413E" w:rsidRDefault="00782E03" w:rsidP="00817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="0045413E">
        <w:rPr>
          <w:rFonts w:ascii="Times New Roman" w:hAnsi="Times New Roman"/>
          <w:b/>
          <w:sz w:val="24"/>
          <w:szCs w:val="24"/>
          <w:lang w:val="uk-UA"/>
        </w:rPr>
        <w:t xml:space="preserve"> питань бюджету та економічного розвитку міста</w:t>
      </w:r>
      <w:r w:rsidR="008176B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5413E">
        <w:rPr>
          <w:rStyle w:val="apple-converted-space"/>
          <w:rFonts w:ascii="Lato" w:hAnsi="Lato"/>
          <w:b/>
          <w:bCs/>
          <w:color w:val="009CE4"/>
          <w:sz w:val="21"/>
          <w:szCs w:val="21"/>
          <w:shd w:val="clear" w:color="auto" w:fill="FFFFFF"/>
        </w:rPr>
        <w:t> </w:t>
      </w:r>
      <w:r w:rsidR="0045413E" w:rsidRPr="0045413E">
        <w:rPr>
          <w:rStyle w:val="apple-converted-space"/>
          <w:rFonts w:ascii="Lato" w:hAnsi="Lato"/>
          <w:b/>
          <w:bCs/>
          <w:sz w:val="21"/>
          <w:szCs w:val="21"/>
          <w:shd w:val="clear" w:color="auto" w:fill="FFFFFF"/>
          <w:lang w:val="uk-UA"/>
        </w:rPr>
        <w:t xml:space="preserve">щодо розгляду </w:t>
      </w:r>
      <w:proofErr w:type="spellStart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>питань</w:t>
      </w:r>
      <w:proofErr w:type="spellEnd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 xml:space="preserve"> про напрямки </w:t>
      </w:r>
      <w:proofErr w:type="spellStart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>використання</w:t>
      </w:r>
      <w:proofErr w:type="spellEnd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>розподілених</w:t>
      </w:r>
      <w:proofErr w:type="spellEnd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>бюджетних</w:t>
      </w:r>
      <w:proofErr w:type="spellEnd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>коштів</w:t>
      </w:r>
      <w:proofErr w:type="spellEnd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 xml:space="preserve"> за 2017рік, а </w:t>
      </w:r>
      <w:proofErr w:type="spellStart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>також</w:t>
      </w:r>
      <w:proofErr w:type="spellEnd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 xml:space="preserve"> про напрямки </w:t>
      </w:r>
      <w:proofErr w:type="spellStart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>використання</w:t>
      </w:r>
      <w:proofErr w:type="spellEnd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>коштів</w:t>
      </w:r>
      <w:proofErr w:type="spellEnd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 xml:space="preserve"> на 2018 </w:t>
      </w:r>
      <w:proofErr w:type="spellStart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>рік</w:t>
      </w:r>
      <w:proofErr w:type="spellEnd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 xml:space="preserve"> по </w:t>
      </w:r>
      <w:proofErr w:type="spellStart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>головним</w:t>
      </w:r>
      <w:proofErr w:type="spellEnd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>розпорядникам</w:t>
      </w:r>
      <w:proofErr w:type="spellEnd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45413E" w:rsidRPr="0045413E">
        <w:rPr>
          <w:rFonts w:ascii="Lato" w:hAnsi="Lato"/>
          <w:b/>
          <w:bCs/>
          <w:sz w:val="21"/>
          <w:szCs w:val="21"/>
          <w:shd w:val="clear" w:color="auto" w:fill="FFFFFF"/>
        </w:rPr>
        <w:t>коштів</w:t>
      </w:r>
      <w:proofErr w:type="spellEnd"/>
      <w:r w:rsidR="008176B2" w:rsidRPr="0045413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176B2" w:rsidRPr="000C5736" w:rsidRDefault="008176B2" w:rsidP="008176B2">
      <w:pPr>
        <w:spacing w:after="0"/>
        <w:ind w:left="3544" w:hanging="354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0C573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5413E" w:rsidRDefault="0045413E" w:rsidP="0045413E">
      <w:pPr>
        <w:spacing w:after="0"/>
        <w:ind w:left="3540" w:hanging="3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22.11.2017р. о 09</w:t>
      </w:r>
      <w:r w:rsidR="008176B2">
        <w:rPr>
          <w:rFonts w:ascii="Times New Roman" w:hAnsi="Times New Roman"/>
          <w:b/>
          <w:sz w:val="24"/>
          <w:szCs w:val="24"/>
          <w:u w:val="single"/>
          <w:lang w:val="uk-UA"/>
        </w:rPr>
        <w:t>.00</w:t>
      </w:r>
      <w:r w:rsidR="008176B2" w:rsidRPr="00AC4C3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-         </w:t>
      </w:r>
      <w:r w:rsidRPr="0045413E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Запрошені головні розпорядники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/ одержувачі бюджетних коштів</w:t>
      </w:r>
      <w:r w:rsidRPr="0045413E">
        <w:rPr>
          <w:rFonts w:ascii="Times New Roman" w:hAnsi="Times New Roman"/>
          <w:b/>
          <w:sz w:val="24"/>
          <w:szCs w:val="24"/>
          <w:u w:val="single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5413E" w:rsidRDefault="0045413E" w:rsidP="0045413E">
      <w:pPr>
        <w:spacing w:after="0"/>
        <w:ind w:left="3540" w:hanging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Знам’янської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ради,  </w:t>
      </w:r>
    </w:p>
    <w:p w:rsidR="008176B2" w:rsidRDefault="0045413E" w:rsidP="0045413E">
      <w:pPr>
        <w:spacing w:after="0"/>
        <w:ind w:left="3540" w:hanging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фінансове управління, редакція газети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Знам’янські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вісті»</w:t>
      </w:r>
      <w:r w:rsidR="008176B2">
        <w:rPr>
          <w:rFonts w:ascii="Times New Roman" w:hAnsi="Times New Roman"/>
          <w:sz w:val="24"/>
          <w:szCs w:val="24"/>
          <w:lang w:val="uk-UA"/>
        </w:rPr>
        <w:tab/>
      </w:r>
    </w:p>
    <w:p w:rsidR="007952F3" w:rsidRPr="0045413E" w:rsidRDefault="007952F3" w:rsidP="008176B2">
      <w:pPr>
        <w:spacing w:after="0"/>
        <w:ind w:left="3544" w:hanging="4"/>
        <w:rPr>
          <w:rFonts w:ascii="Times New Roman" w:hAnsi="Times New Roman"/>
          <w:sz w:val="24"/>
          <w:szCs w:val="24"/>
          <w:lang w:val="uk-UA"/>
        </w:rPr>
      </w:pPr>
    </w:p>
    <w:p w:rsidR="0045413E" w:rsidRDefault="0045413E" w:rsidP="0045413E">
      <w:pPr>
        <w:spacing w:after="0"/>
        <w:ind w:left="2977" w:hanging="297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23</w:t>
      </w:r>
      <w:r w:rsidR="00CD7442">
        <w:rPr>
          <w:rFonts w:ascii="Times New Roman" w:hAnsi="Times New Roman"/>
          <w:b/>
          <w:sz w:val="24"/>
          <w:szCs w:val="24"/>
          <w:u w:val="single"/>
          <w:lang w:val="uk-UA"/>
        </w:rPr>
        <w:t>. 11.2017р. о _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CD7442" w:rsidRPr="00CD7442">
        <w:rPr>
          <w:rFonts w:ascii="Times New Roman" w:hAnsi="Times New Roman"/>
          <w:b/>
          <w:sz w:val="24"/>
          <w:szCs w:val="24"/>
          <w:u w:val="single"/>
        </w:rPr>
        <w:t>9</w:t>
      </w:r>
      <w:r w:rsidR="00CD7442">
        <w:rPr>
          <w:rFonts w:ascii="Times New Roman" w:hAnsi="Times New Roman"/>
          <w:b/>
          <w:sz w:val="24"/>
          <w:szCs w:val="24"/>
          <w:u w:val="single"/>
          <w:lang w:val="uk-UA"/>
        </w:rPr>
        <w:t>.00</w:t>
      </w:r>
      <w:r w:rsidR="00CD7442" w:rsidRPr="00CD744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-          </w:t>
      </w:r>
      <w:r w:rsidRPr="0045413E">
        <w:rPr>
          <w:rFonts w:ascii="Times New Roman" w:hAnsi="Times New Roman"/>
          <w:b/>
          <w:sz w:val="24"/>
          <w:szCs w:val="24"/>
          <w:u w:val="single"/>
          <w:lang w:val="uk-UA"/>
        </w:rPr>
        <w:t>Запрошені головні розпорядники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/розпорядники/одержувачі бюджетних коштів</w:t>
      </w:r>
      <w:r w:rsidRPr="0045413E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:</w:t>
      </w:r>
    </w:p>
    <w:p w:rsidR="0045413E" w:rsidRDefault="0045413E" w:rsidP="0045413E">
      <w:pPr>
        <w:spacing w:after="0"/>
        <w:ind w:left="2977" w:hanging="141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ab/>
        <w:t>управління соціального захисту населення ( територіальний центр, громадські організації),</w:t>
      </w:r>
    </w:p>
    <w:p w:rsidR="00CD7442" w:rsidRDefault="0045413E" w:rsidP="0045413E">
      <w:pPr>
        <w:spacing w:after="0"/>
        <w:ind w:left="3540" w:hanging="56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відділу культури і туризму</w:t>
      </w:r>
      <w:r w:rsidR="00CD7442">
        <w:rPr>
          <w:rFonts w:ascii="Times New Roman" w:hAnsi="Times New Roman"/>
          <w:sz w:val="24"/>
          <w:szCs w:val="24"/>
        </w:rPr>
        <w:tab/>
      </w:r>
    </w:p>
    <w:p w:rsidR="00591487" w:rsidRDefault="00591487" w:rsidP="00CD7442">
      <w:pPr>
        <w:spacing w:after="0"/>
        <w:ind w:left="3544" w:hanging="4"/>
        <w:rPr>
          <w:rFonts w:ascii="Times New Roman" w:hAnsi="Times New Roman"/>
          <w:sz w:val="24"/>
          <w:szCs w:val="24"/>
          <w:lang w:val="uk-UA"/>
        </w:rPr>
      </w:pPr>
    </w:p>
    <w:p w:rsidR="008176B2" w:rsidRDefault="008176B2" w:rsidP="008176B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5413E" w:rsidRPr="0045413E" w:rsidRDefault="0045413E" w:rsidP="0045413E">
      <w:pPr>
        <w:spacing w:after="0"/>
        <w:ind w:left="2832" w:hanging="2552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27</w:t>
      </w:r>
      <w:r w:rsidR="007952F3">
        <w:rPr>
          <w:rFonts w:ascii="Times New Roman" w:hAnsi="Times New Roman"/>
          <w:b/>
          <w:sz w:val="24"/>
          <w:szCs w:val="24"/>
          <w:u w:val="single"/>
          <w:lang w:val="uk-UA"/>
        </w:rPr>
        <w:t>. 11.2017р. о _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09</w:t>
      </w:r>
      <w:r w:rsidR="008176B2">
        <w:rPr>
          <w:rFonts w:ascii="Times New Roman" w:hAnsi="Times New Roman"/>
          <w:b/>
          <w:sz w:val="24"/>
          <w:szCs w:val="24"/>
          <w:u w:val="single"/>
          <w:lang w:val="uk-UA"/>
        </w:rPr>
        <w:t>.00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45413E">
        <w:rPr>
          <w:rFonts w:ascii="Times New Roman" w:hAnsi="Times New Roman"/>
          <w:b/>
          <w:sz w:val="24"/>
          <w:szCs w:val="24"/>
          <w:lang w:val="uk-UA"/>
        </w:rPr>
        <w:t xml:space="preserve">-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5413E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Запрошені головні розпорядники/розпорядники/ одержувачі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</w:t>
      </w:r>
      <w:r w:rsidRPr="0045413E">
        <w:rPr>
          <w:rFonts w:ascii="Times New Roman" w:hAnsi="Times New Roman"/>
          <w:b/>
          <w:sz w:val="24"/>
          <w:szCs w:val="24"/>
          <w:u w:val="single"/>
          <w:lang w:val="uk-UA"/>
        </w:rPr>
        <w:t>бюджетних коштів :</w:t>
      </w:r>
      <w:r w:rsidR="008176B2" w:rsidRPr="0045413E"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:rsidR="00B06114" w:rsidRPr="004D4E33" w:rsidRDefault="0045413E" w:rsidP="0045413E">
      <w:pPr>
        <w:spacing w:after="0"/>
        <w:ind w:left="3540" w:hanging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відділ освіти,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Знам’янська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лікарня ім.. А.В.Лисенка»</w:t>
      </w:r>
    </w:p>
    <w:p w:rsidR="007952F3" w:rsidRDefault="007952F3" w:rsidP="008176B2">
      <w:pPr>
        <w:spacing w:after="0"/>
        <w:ind w:left="3544" w:hanging="3544"/>
        <w:rPr>
          <w:rFonts w:ascii="Times New Roman" w:hAnsi="Times New Roman"/>
          <w:sz w:val="24"/>
          <w:szCs w:val="24"/>
          <w:lang w:val="uk-UA"/>
        </w:rPr>
      </w:pPr>
    </w:p>
    <w:p w:rsidR="00226491" w:rsidRDefault="00226491" w:rsidP="008176B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176B2" w:rsidRPr="000C5736" w:rsidRDefault="008176B2" w:rsidP="008176B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C5736">
        <w:rPr>
          <w:rFonts w:ascii="Times New Roman" w:hAnsi="Times New Roman"/>
          <w:b/>
          <w:sz w:val="24"/>
          <w:szCs w:val="24"/>
          <w:lang w:val="uk-UA"/>
        </w:rPr>
        <w:tab/>
      </w:r>
      <w:r w:rsidRPr="000C5736">
        <w:rPr>
          <w:rFonts w:ascii="Times New Roman" w:hAnsi="Times New Roman"/>
          <w:b/>
          <w:sz w:val="24"/>
          <w:szCs w:val="24"/>
          <w:lang w:val="uk-UA"/>
        </w:rPr>
        <w:tab/>
      </w:r>
      <w:r w:rsidRPr="000C5736">
        <w:rPr>
          <w:rFonts w:ascii="Times New Roman" w:hAnsi="Times New Roman"/>
          <w:b/>
          <w:sz w:val="24"/>
          <w:szCs w:val="24"/>
          <w:lang w:val="uk-UA"/>
        </w:rPr>
        <w:tab/>
      </w:r>
      <w:r w:rsidRPr="000C5736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8176B2" w:rsidRPr="000C5736" w:rsidRDefault="0045413E" w:rsidP="008176B2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29</w:t>
      </w:r>
      <w:r w:rsidR="00226491">
        <w:rPr>
          <w:rFonts w:ascii="Times New Roman" w:hAnsi="Times New Roman"/>
          <w:b/>
          <w:sz w:val="24"/>
          <w:szCs w:val="24"/>
          <w:u w:val="single"/>
          <w:lang w:val="uk-UA"/>
        </w:rPr>
        <w:t>.11</w:t>
      </w:r>
      <w:r w:rsidR="008176B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.2017р.  о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8176B2">
        <w:rPr>
          <w:rFonts w:ascii="Times New Roman" w:hAnsi="Times New Roman"/>
          <w:b/>
          <w:sz w:val="24"/>
          <w:szCs w:val="24"/>
          <w:u w:val="single"/>
          <w:lang w:val="uk-UA"/>
        </w:rPr>
        <w:t>9</w:t>
      </w:r>
      <w:r w:rsidR="008176B2" w:rsidRPr="000C5736">
        <w:rPr>
          <w:rFonts w:ascii="Times New Roman" w:hAnsi="Times New Roman"/>
          <w:b/>
          <w:sz w:val="24"/>
          <w:szCs w:val="24"/>
          <w:u w:val="single"/>
          <w:lang w:val="uk-UA"/>
        </w:rPr>
        <w:t>.00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5413E">
        <w:rPr>
          <w:rFonts w:ascii="Times New Roman" w:hAnsi="Times New Roman"/>
          <w:b/>
          <w:sz w:val="24"/>
          <w:szCs w:val="24"/>
          <w:u w:val="single"/>
          <w:lang w:val="uk-UA"/>
        </w:rPr>
        <w:t>Запрошені головні розпорядники 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2E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76B2" w:rsidRPr="000C573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управління МА та ЖКГ</w:t>
      </w:r>
      <w:r w:rsidR="008176B2" w:rsidRPr="000C5736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8176B2" w:rsidRPr="003B362E" w:rsidRDefault="008176B2" w:rsidP="0045413E">
      <w:pPr>
        <w:spacing w:after="0"/>
        <w:jc w:val="both"/>
        <w:rPr>
          <w:rFonts w:ascii="Times New Roman" w:hAnsi="Times New Roman"/>
          <w:b/>
          <w:i/>
          <w:sz w:val="28"/>
          <w:szCs w:val="24"/>
          <w:lang w:val="uk-UA"/>
        </w:rPr>
      </w:pPr>
    </w:p>
    <w:p w:rsidR="008176B2" w:rsidRDefault="008176B2" w:rsidP="008176B2">
      <w:pPr>
        <w:rPr>
          <w:lang w:val="uk-UA"/>
        </w:rPr>
      </w:pPr>
    </w:p>
    <w:p w:rsidR="008176B2" w:rsidRPr="00782E03" w:rsidRDefault="00782E03" w:rsidP="00782E03">
      <w:pPr>
        <w:jc w:val="center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питань освіти, культури, молоді та спорту з питання «Ефективне використання освітньої  субвенції для фінансування закладів загальної середньої освіти міста»</w:t>
      </w:r>
    </w:p>
    <w:p w:rsidR="005F27A6" w:rsidRPr="00782E03" w:rsidRDefault="00782E03">
      <w:pPr>
        <w:rPr>
          <w:rFonts w:ascii="Times New Roman" w:hAnsi="Times New Roman"/>
          <w:sz w:val="24"/>
          <w:szCs w:val="24"/>
          <w:lang w:val="uk-UA"/>
        </w:rPr>
      </w:pPr>
      <w:r w:rsidRPr="00782E03">
        <w:rPr>
          <w:rFonts w:ascii="Times New Roman" w:hAnsi="Times New Roman"/>
          <w:b/>
          <w:sz w:val="24"/>
          <w:szCs w:val="24"/>
          <w:lang w:val="uk-UA"/>
        </w:rPr>
        <w:t>22.11.2017 року о 15.00 год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 – Запрошені: </w:t>
      </w:r>
      <w:r w:rsidRPr="00782E03">
        <w:rPr>
          <w:rFonts w:ascii="Times New Roman" w:hAnsi="Times New Roman"/>
          <w:sz w:val="24"/>
          <w:szCs w:val="24"/>
          <w:lang w:val="uk-UA"/>
        </w:rPr>
        <w:t xml:space="preserve">голова </w:t>
      </w:r>
      <w:proofErr w:type="spellStart"/>
      <w:r w:rsidRPr="00782E03">
        <w:rPr>
          <w:rFonts w:ascii="Times New Roman" w:hAnsi="Times New Roman"/>
          <w:sz w:val="24"/>
          <w:szCs w:val="24"/>
          <w:lang w:val="uk-UA"/>
        </w:rPr>
        <w:t>МК</w:t>
      </w:r>
      <w:proofErr w:type="spellEnd"/>
      <w:r w:rsidRPr="00782E03">
        <w:rPr>
          <w:rFonts w:ascii="Times New Roman" w:hAnsi="Times New Roman"/>
          <w:sz w:val="24"/>
          <w:szCs w:val="24"/>
          <w:lang w:val="uk-UA"/>
        </w:rPr>
        <w:t xml:space="preserve"> профспілки працівників освіти та науки, начальник та головний бухгалтер ЦБ відділу освіти, директори шкіл міста</w:t>
      </w:r>
    </w:p>
    <w:sectPr w:rsidR="005F27A6" w:rsidRPr="00782E03" w:rsidSect="003B362E">
      <w:pgSz w:w="11906" w:h="16838"/>
      <w:pgMar w:top="142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9B7"/>
    <w:multiLevelType w:val="hybridMultilevel"/>
    <w:tmpl w:val="2ECE05E2"/>
    <w:lvl w:ilvl="0" w:tplc="85129366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">
    <w:nsid w:val="342E7D7C"/>
    <w:multiLevelType w:val="hybridMultilevel"/>
    <w:tmpl w:val="CD0AA464"/>
    <w:lvl w:ilvl="0" w:tplc="AA46D598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>
    <w:nsid w:val="41121B12"/>
    <w:multiLevelType w:val="hybridMultilevel"/>
    <w:tmpl w:val="72CEDA04"/>
    <w:lvl w:ilvl="0" w:tplc="8CAE8C0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68304A33"/>
    <w:multiLevelType w:val="hybridMultilevel"/>
    <w:tmpl w:val="B63231C4"/>
    <w:lvl w:ilvl="0" w:tplc="0AFA8196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6B2"/>
    <w:rsid w:val="000D1CAD"/>
    <w:rsid w:val="00155E2F"/>
    <w:rsid w:val="00226491"/>
    <w:rsid w:val="00266AEC"/>
    <w:rsid w:val="00334DAB"/>
    <w:rsid w:val="003B6F1F"/>
    <w:rsid w:val="0045413E"/>
    <w:rsid w:val="0046490D"/>
    <w:rsid w:val="004D4E33"/>
    <w:rsid w:val="0053358B"/>
    <w:rsid w:val="005366CF"/>
    <w:rsid w:val="00591487"/>
    <w:rsid w:val="005F27A6"/>
    <w:rsid w:val="006050DF"/>
    <w:rsid w:val="006052CF"/>
    <w:rsid w:val="006E668C"/>
    <w:rsid w:val="00782E03"/>
    <w:rsid w:val="007952F3"/>
    <w:rsid w:val="007E04EF"/>
    <w:rsid w:val="008176B2"/>
    <w:rsid w:val="008440E0"/>
    <w:rsid w:val="0088347C"/>
    <w:rsid w:val="008E6193"/>
    <w:rsid w:val="00967226"/>
    <w:rsid w:val="00B06114"/>
    <w:rsid w:val="00B8784E"/>
    <w:rsid w:val="00CD7442"/>
    <w:rsid w:val="00F9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76B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176B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76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454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76B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176B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76B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2017-11-20T14:59:00Z</cp:lastPrinted>
  <dcterms:created xsi:type="dcterms:W3CDTF">2017-11-20T15:02:00Z</dcterms:created>
  <dcterms:modified xsi:type="dcterms:W3CDTF">2017-11-20T15:02:00Z</dcterms:modified>
</cp:coreProperties>
</file>