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AA" w:rsidRPr="0011375E" w:rsidRDefault="00BB3AAA" w:rsidP="00BB3AAA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BB3AAA" w:rsidRPr="0011375E" w:rsidRDefault="00BB3AAA" w:rsidP="00BB3AAA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BB3AAA" w:rsidRPr="0011375E" w:rsidRDefault="00BB3AAA" w:rsidP="00BB3AAA">
      <w:pPr>
        <w:jc w:val="center"/>
        <w:rPr>
          <w:b/>
          <w:sz w:val="22"/>
          <w:lang w:val="uk-UA"/>
        </w:rPr>
      </w:pPr>
    </w:p>
    <w:p w:rsidR="00BB3AAA" w:rsidRPr="0011375E" w:rsidRDefault="00BB3AAA" w:rsidP="00BB3AAA">
      <w:pPr>
        <w:pStyle w:val="3"/>
        <w:rPr>
          <w:sz w:val="22"/>
        </w:rPr>
      </w:pPr>
      <w:r w:rsidRPr="00EA2783">
        <w:rPr>
          <w:b/>
          <w:sz w:val="26"/>
        </w:rPr>
        <w:t xml:space="preserve">Р І Ш Е Н </w:t>
      </w:r>
      <w:proofErr w:type="spellStart"/>
      <w:r w:rsidRPr="00EA2783">
        <w:rPr>
          <w:b/>
          <w:sz w:val="26"/>
        </w:rPr>
        <w:t>Н</w:t>
      </w:r>
      <w:proofErr w:type="spellEnd"/>
      <w:r w:rsidRPr="00EA2783">
        <w:rPr>
          <w:b/>
          <w:sz w:val="26"/>
        </w:rPr>
        <w:t xml:space="preserve"> Я</w:t>
      </w:r>
    </w:p>
    <w:p w:rsidR="00BB3AAA" w:rsidRPr="0011375E" w:rsidRDefault="00BB3AAA" w:rsidP="00BB3AAA">
      <w:pPr>
        <w:rPr>
          <w:sz w:val="22"/>
          <w:lang w:val="uk-UA"/>
        </w:rPr>
      </w:pPr>
      <w:r w:rsidRPr="0011375E">
        <w:rPr>
          <w:sz w:val="22"/>
          <w:lang w:val="uk-UA"/>
        </w:rPr>
        <w:t xml:space="preserve">від  </w:t>
      </w:r>
      <w:r>
        <w:rPr>
          <w:sz w:val="22"/>
          <w:lang w:val="uk-UA"/>
        </w:rPr>
        <w:t xml:space="preserve">25 грудня </w:t>
      </w:r>
      <w:r w:rsidRPr="0011375E">
        <w:rPr>
          <w:sz w:val="22"/>
          <w:lang w:val="uk-UA"/>
        </w:rPr>
        <w:t xml:space="preserve"> 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C97CFA">
        <w:rPr>
          <w:b/>
          <w:lang w:val="uk-UA"/>
        </w:rPr>
        <w:t>№64</w:t>
      </w:r>
    </w:p>
    <w:p w:rsidR="00BB3AAA" w:rsidRPr="0011375E" w:rsidRDefault="00BB3AAA" w:rsidP="00BB3AAA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BB3AAA" w:rsidRDefault="00BB3AAA" w:rsidP="00BB3AAA">
      <w:pPr>
        <w:pStyle w:val="a6"/>
        <w:tabs>
          <w:tab w:val="left" w:pos="4500"/>
          <w:tab w:val="left" w:pos="4860"/>
        </w:tabs>
        <w:ind w:right="5395"/>
        <w:rPr>
          <w:rFonts w:ascii="Times New Roman" w:hAnsi="Times New Roman" w:cs="Times New Roman"/>
        </w:rPr>
      </w:pPr>
    </w:p>
    <w:p w:rsidR="00BB3AAA" w:rsidRPr="00C57A77" w:rsidRDefault="00BB3AAA" w:rsidP="00BB3AAA">
      <w:pPr>
        <w:pStyle w:val="a6"/>
        <w:tabs>
          <w:tab w:val="left" w:pos="4500"/>
          <w:tab w:val="left" w:pos="4860"/>
        </w:tabs>
        <w:ind w:right="5395"/>
        <w:rPr>
          <w:rFonts w:ascii="Times New Roman" w:eastAsia="MS Mincho" w:hAnsi="Times New Roman" w:cs="Times New Roman"/>
          <w:bCs/>
          <w:color w:val="000000"/>
        </w:rPr>
      </w:pPr>
      <w:r w:rsidRPr="00C57A77">
        <w:rPr>
          <w:rFonts w:ascii="Times New Roman" w:hAnsi="Times New Roman" w:cs="Times New Roman"/>
        </w:rPr>
        <w:t xml:space="preserve">Про затвердження </w:t>
      </w:r>
      <w:r w:rsidRPr="00C57A77">
        <w:rPr>
          <w:rFonts w:ascii="Times New Roman" w:eastAsia="MS Mincho" w:hAnsi="Times New Roman" w:cs="Times New Roman"/>
          <w:bCs/>
          <w:color w:val="000000"/>
        </w:rPr>
        <w:t xml:space="preserve">технічної документації із землеустрою (для подальшого </w:t>
      </w:r>
      <w:proofErr w:type="spellStart"/>
      <w:r w:rsidRPr="00C57A77">
        <w:rPr>
          <w:rFonts w:ascii="Times New Roman" w:eastAsia="MS Mincho" w:hAnsi="Times New Roman" w:cs="Times New Roman"/>
          <w:bCs/>
          <w:color w:val="000000"/>
        </w:rPr>
        <w:t>заключення</w:t>
      </w:r>
      <w:proofErr w:type="spellEnd"/>
      <w:r w:rsidRPr="00C57A77">
        <w:rPr>
          <w:rFonts w:ascii="Times New Roman" w:eastAsia="MS Mincho" w:hAnsi="Times New Roman" w:cs="Times New Roman"/>
          <w:bCs/>
          <w:color w:val="000000"/>
        </w:rPr>
        <w:t xml:space="preserve"> договорів оренди земельних ділянок)</w:t>
      </w:r>
    </w:p>
    <w:p w:rsidR="00BB3AAA" w:rsidRDefault="00BB3AAA" w:rsidP="00BB3AAA">
      <w:pPr>
        <w:ind w:left="720"/>
        <w:jc w:val="both"/>
        <w:rPr>
          <w:sz w:val="16"/>
          <w:szCs w:val="16"/>
        </w:rPr>
      </w:pPr>
    </w:p>
    <w:p w:rsidR="00BB3AAA" w:rsidRPr="00562AB0" w:rsidRDefault="00BB3AAA" w:rsidP="00BB3AAA">
      <w:pPr>
        <w:ind w:firstLine="708"/>
        <w:jc w:val="both"/>
      </w:pPr>
      <w:proofErr w:type="spellStart"/>
      <w:r>
        <w:t>Розглянувши</w:t>
      </w:r>
      <w:proofErr w:type="spellEnd"/>
      <w:r>
        <w:t xml:space="preserve"> заяви </w:t>
      </w:r>
      <w:r>
        <w:rPr>
          <w:lang w:val="uk-UA"/>
        </w:rPr>
        <w:t xml:space="preserve">громадян </w:t>
      </w:r>
      <w:r w:rsidRPr="00562AB0">
        <w:t xml:space="preserve">про </w:t>
      </w:r>
      <w:proofErr w:type="spellStart"/>
      <w:r w:rsidRPr="00562AB0">
        <w:rPr>
          <w:color w:val="000000"/>
        </w:rPr>
        <w:t>затвердження</w:t>
      </w:r>
      <w:proofErr w:type="spellEnd"/>
      <w:r w:rsidRPr="00562AB0">
        <w:rPr>
          <w:color w:val="000000"/>
        </w:rPr>
        <w:t xml:space="preserve"> </w:t>
      </w:r>
      <w:proofErr w:type="spellStart"/>
      <w:proofErr w:type="gramStart"/>
      <w:r w:rsidRPr="00562AB0">
        <w:rPr>
          <w:color w:val="000000"/>
        </w:rPr>
        <w:t>техн</w:t>
      </w:r>
      <w:proofErr w:type="gramEnd"/>
      <w:r w:rsidRPr="00562AB0">
        <w:rPr>
          <w:color w:val="000000"/>
        </w:rPr>
        <w:t>ічної</w:t>
      </w:r>
      <w:proofErr w:type="spellEnd"/>
      <w:r w:rsidRPr="00562AB0">
        <w:rPr>
          <w:color w:val="000000"/>
        </w:rPr>
        <w:t xml:space="preserve"> </w:t>
      </w:r>
      <w:proofErr w:type="spellStart"/>
      <w:r w:rsidRPr="00562AB0">
        <w:rPr>
          <w:color w:val="000000"/>
        </w:rPr>
        <w:t>документації</w:t>
      </w:r>
      <w:proofErr w:type="spellEnd"/>
      <w:r w:rsidRPr="00562AB0">
        <w:rPr>
          <w:color w:val="000000"/>
        </w:rPr>
        <w:t xml:space="preserve"> </w:t>
      </w:r>
      <w:proofErr w:type="spellStart"/>
      <w:r w:rsidRPr="00562AB0">
        <w:rPr>
          <w:color w:val="000000"/>
        </w:rPr>
        <w:t>із</w:t>
      </w:r>
      <w:proofErr w:type="spellEnd"/>
      <w:r w:rsidRPr="00562AB0">
        <w:rPr>
          <w:color w:val="000000"/>
        </w:rPr>
        <w:t xml:space="preserve"> </w:t>
      </w:r>
      <w:proofErr w:type="spellStart"/>
      <w:r w:rsidRPr="00562AB0">
        <w:rPr>
          <w:color w:val="000000"/>
        </w:rPr>
        <w:t>землеустрою</w:t>
      </w:r>
      <w:proofErr w:type="spellEnd"/>
      <w:r w:rsidRPr="00562AB0">
        <w:rPr>
          <w:color w:val="000000"/>
        </w:rPr>
        <w:t xml:space="preserve"> </w:t>
      </w:r>
      <w:proofErr w:type="spellStart"/>
      <w:r w:rsidRPr="00562AB0">
        <w:t>щодо</w:t>
      </w:r>
      <w:proofErr w:type="spellEnd"/>
      <w:r w:rsidRPr="00562AB0">
        <w:t xml:space="preserve"> </w:t>
      </w:r>
      <w:proofErr w:type="spellStart"/>
      <w:r w:rsidRPr="00562AB0">
        <w:t>встановлення</w:t>
      </w:r>
      <w:proofErr w:type="spellEnd"/>
      <w:r w:rsidRPr="00562AB0">
        <w:t xml:space="preserve"> в </w:t>
      </w:r>
      <w:proofErr w:type="spellStart"/>
      <w:r w:rsidRPr="00562AB0">
        <w:t>натурі</w:t>
      </w:r>
      <w:proofErr w:type="spellEnd"/>
      <w:r w:rsidRPr="00562AB0">
        <w:t xml:space="preserve"> меж </w:t>
      </w:r>
      <w:proofErr w:type="spellStart"/>
      <w:r w:rsidRPr="00562AB0">
        <w:t>земельних</w:t>
      </w:r>
      <w:proofErr w:type="spellEnd"/>
      <w:r w:rsidRPr="00562AB0">
        <w:t xml:space="preserve"> </w:t>
      </w:r>
      <w:proofErr w:type="spellStart"/>
      <w:r w:rsidRPr="00562AB0">
        <w:t>ділянок</w:t>
      </w:r>
      <w:proofErr w:type="spellEnd"/>
      <w:r w:rsidRPr="00562AB0">
        <w:t xml:space="preserve">, </w:t>
      </w:r>
      <w:proofErr w:type="spellStart"/>
      <w:r w:rsidRPr="00562AB0">
        <w:rPr>
          <w:color w:val="000000"/>
        </w:rPr>
        <w:t>керуючись</w:t>
      </w:r>
      <w:proofErr w:type="spellEnd"/>
      <w:r w:rsidRPr="00562AB0">
        <w:rPr>
          <w:color w:val="000000"/>
        </w:rPr>
        <w:t xml:space="preserve"> ст.12, 116, 93, 123,124, Земельного Кодексу </w:t>
      </w:r>
      <w:proofErr w:type="spellStart"/>
      <w:r w:rsidRPr="00562AB0">
        <w:rPr>
          <w:color w:val="000000"/>
        </w:rPr>
        <w:t>України</w:t>
      </w:r>
      <w:proofErr w:type="spellEnd"/>
      <w:r w:rsidRPr="00562AB0">
        <w:rPr>
          <w:color w:val="000000"/>
        </w:rPr>
        <w:t>,</w:t>
      </w:r>
      <w:r w:rsidRPr="00562AB0">
        <w:t xml:space="preserve"> п/п 34 п.1 ст.26 Закону </w:t>
      </w:r>
      <w:proofErr w:type="spellStart"/>
      <w:r w:rsidRPr="00562AB0">
        <w:t>України</w:t>
      </w:r>
      <w:proofErr w:type="spellEnd"/>
      <w:r w:rsidRPr="00562AB0">
        <w:t xml:space="preserve"> “Про </w:t>
      </w:r>
      <w:proofErr w:type="spellStart"/>
      <w:r w:rsidRPr="00562AB0">
        <w:t>місцеве</w:t>
      </w:r>
      <w:proofErr w:type="spellEnd"/>
      <w:r w:rsidRPr="00562AB0">
        <w:t xml:space="preserve"> </w:t>
      </w:r>
      <w:proofErr w:type="spellStart"/>
      <w:r w:rsidRPr="00562AB0">
        <w:t>самоврядування</w:t>
      </w:r>
      <w:proofErr w:type="spellEnd"/>
      <w:r w:rsidRPr="00562AB0">
        <w:t xml:space="preserve"> в </w:t>
      </w:r>
      <w:proofErr w:type="spellStart"/>
      <w:r w:rsidRPr="00562AB0">
        <w:t>Україні</w:t>
      </w:r>
      <w:proofErr w:type="spellEnd"/>
      <w:r w:rsidRPr="00562AB0">
        <w:t xml:space="preserve">”, </w:t>
      </w:r>
      <w:proofErr w:type="spellStart"/>
      <w:r w:rsidRPr="00562AB0">
        <w:t>міська</w:t>
      </w:r>
      <w:proofErr w:type="spellEnd"/>
      <w:r w:rsidRPr="00562AB0">
        <w:t xml:space="preserve"> рада</w:t>
      </w:r>
    </w:p>
    <w:p w:rsidR="00BB3AAA" w:rsidRDefault="00BB3AAA" w:rsidP="00BB3AAA">
      <w:pPr>
        <w:shd w:val="clear" w:color="auto" w:fill="FFFFFF"/>
        <w:tabs>
          <w:tab w:val="left" w:pos="0"/>
          <w:tab w:val="num" w:pos="900"/>
        </w:tabs>
        <w:spacing w:line="274" w:lineRule="exact"/>
        <w:ind w:left="360"/>
        <w:jc w:val="center"/>
        <w:rPr>
          <w:b/>
          <w:sz w:val="26"/>
          <w:lang w:val="uk-UA"/>
        </w:rPr>
      </w:pPr>
      <w:r>
        <w:rPr>
          <w:b/>
          <w:sz w:val="26"/>
        </w:rPr>
        <w:t xml:space="preserve">В и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і ш и л а:</w:t>
      </w:r>
    </w:p>
    <w:p w:rsidR="00BB3AAA" w:rsidRPr="00562AB0" w:rsidRDefault="00BB3AAA" w:rsidP="00BB3AA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 w:rsidRPr="00CA4A78">
        <w:rPr>
          <w:color w:val="000000"/>
          <w:lang w:val="uk-UA"/>
        </w:rPr>
        <w:t xml:space="preserve">Затвердити </w:t>
      </w:r>
      <w:r w:rsidRPr="00CA4A78">
        <w:rPr>
          <w:lang w:val="uk-UA"/>
        </w:rPr>
        <w:t>технічну документацію із землеустрою щодо встановлення меж земельної ділянки в н</w:t>
      </w:r>
      <w:r>
        <w:rPr>
          <w:lang w:val="uk-UA"/>
        </w:rPr>
        <w:t>атурі (на місцевості) громадянам та  юридичним особам</w:t>
      </w:r>
      <w:r w:rsidRPr="00562AB0">
        <w:rPr>
          <w:lang w:val="uk-UA"/>
        </w:rPr>
        <w:t xml:space="preserve"> </w:t>
      </w:r>
      <w:r w:rsidRPr="00562AB0">
        <w:t xml:space="preserve">. </w:t>
      </w:r>
    </w:p>
    <w:p w:rsidR="00BB3AAA" w:rsidRPr="00AB694D" w:rsidRDefault="00BB3AAA" w:rsidP="00BB3AAA">
      <w:pPr>
        <w:numPr>
          <w:ilvl w:val="0"/>
          <w:numId w:val="1"/>
        </w:numPr>
        <w:shd w:val="clear" w:color="auto" w:fill="FFFFFF"/>
        <w:tabs>
          <w:tab w:val="left" w:pos="0"/>
          <w:tab w:val="num" w:pos="900"/>
        </w:tabs>
        <w:spacing w:line="274" w:lineRule="exact"/>
        <w:jc w:val="both"/>
        <w:rPr>
          <w:spacing w:val="-6"/>
        </w:rPr>
      </w:pPr>
      <w:proofErr w:type="spellStart"/>
      <w:r w:rsidRPr="00562AB0">
        <w:t>Надати</w:t>
      </w:r>
      <w:proofErr w:type="spellEnd"/>
      <w:r w:rsidRPr="00562AB0">
        <w:t xml:space="preserve"> в </w:t>
      </w:r>
      <w:proofErr w:type="spellStart"/>
      <w:r w:rsidRPr="00562AB0">
        <w:t>оренд</w:t>
      </w:r>
      <w:r>
        <w:t>у</w:t>
      </w:r>
      <w:proofErr w:type="spellEnd"/>
      <w:r>
        <w:t xml:space="preserve"> </w:t>
      </w:r>
      <w:r>
        <w:rPr>
          <w:lang w:val="uk-UA"/>
        </w:rPr>
        <w:t xml:space="preserve">громадянам </w:t>
      </w:r>
      <w:r>
        <w:t xml:space="preserve"> </w:t>
      </w:r>
      <w:r w:rsidRPr="00562AB0">
        <w:t xml:space="preserve">  </w:t>
      </w:r>
      <w:proofErr w:type="spellStart"/>
      <w:r w:rsidRPr="00562AB0">
        <w:t>земельні</w:t>
      </w:r>
      <w:proofErr w:type="spellEnd"/>
      <w:r w:rsidRPr="00562AB0">
        <w:t xml:space="preserve"> </w:t>
      </w:r>
      <w:proofErr w:type="spellStart"/>
      <w:r w:rsidRPr="00562AB0">
        <w:t>ділянки</w:t>
      </w:r>
      <w:proofErr w:type="spellEnd"/>
      <w:r w:rsidRPr="00562AB0">
        <w:t xml:space="preserve"> </w:t>
      </w:r>
      <w:proofErr w:type="spellStart"/>
      <w:r w:rsidRPr="00562AB0">
        <w:t>відповідно</w:t>
      </w:r>
      <w:proofErr w:type="spellEnd"/>
      <w:r w:rsidRPr="00562AB0">
        <w:t xml:space="preserve"> до </w:t>
      </w:r>
      <w:proofErr w:type="spellStart"/>
      <w:r w:rsidRPr="00562AB0">
        <w:t>цільового</w:t>
      </w:r>
      <w:proofErr w:type="spellEnd"/>
      <w:r w:rsidRPr="00562AB0">
        <w:t xml:space="preserve"> </w:t>
      </w:r>
      <w:proofErr w:type="spellStart"/>
      <w:r w:rsidRPr="00562AB0">
        <w:t>призначення</w:t>
      </w:r>
      <w:proofErr w:type="spellEnd"/>
      <w:r w:rsidRPr="00562AB0">
        <w:t xml:space="preserve"> та строку </w:t>
      </w:r>
      <w:proofErr w:type="spellStart"/>
      <w:r w:rsidRPr="00562AB0">
        <w:t>оренди</w:t>
      </w:r>
      <w:proofErr w:type="spellEnd"/>
      <w:r w:rsidRPr="00562AB0">
        <w:t xml:space="preserve">.  </w:t>
      </w:r>
    </w:p>
    <w:p w:rsidR="00BB3AAA" w:rsidRPr="00732D82" w:rsidRDefault="00BB3AAA" w:rsidP="00BB3AAA">
      <w:pPr>
        <w:numPr>
          <w:ilvl w:val="0"/>
          <w:numId w:val="1"/>
        </w:numPr>
        <w:tabs>
          <w:tab w:val="num" w:pos="900"/>
        </w:tabs>
        <w:jc w:val="both"/>
        <w:rPr>
          <w:color w:val="000000"/>
        </w:rPr>
      </w:pPr>
      <w:proofErr w:type="spellStart"/>
      <w:r w:rsidRPr="00F07626">
        <w:t>Орендна</w:t>
      </w:r>
      <w:proofErr w:type="spellEnd"/>
      <w:r w:rsidRPr="00F07626">
        <w:t xml:space="preserve"> плата </w:t>
      </w:r>
      <w:proofErr w:type="spellStart"/>
      <w:r w:rsidRPr="00F07626">
        <w:t>встановлюється</w:t>
      </w:r>
      <w:proofErr w:type="spellEnd"/>
      <w:r w:rsidRPr="00F07626">
        <w:t xml:space="preserve"> </w:t>
      </w:r>
      <w:proofErr w:type="spellStart"/>
      <w:r w:rsidRPr="00F07626">
        <w:t>згідно</w:t>
      </w:r>
      <w:proofErr w:type="spellEnd"/>
      <w:r w:rsidRPr="00F07626">
        <w:t xml:space="preserve"> ставок </w:t>
      </w:r>
      <w:proofErr w:type="spellStart"/>
      <w:r w:rsidRPr="00F07626">
        <w:t>орендної</w:t>
      </w:r>
      <w:proofErr w:type="spellEnd"/>
      <w:r w:rsidRPr="00F07626">
        <w:t xml:space="preserve"> плати, </w:t>
      </w:r>
      <w:proofErr w:type="spellStart"/>
      <w:r w:rsidRPr="00F07626">
        <w:t>затверджених</w:t>
      </w:r>
      <w:proofErr w:type="spellEnd"/>
      <w:r w:rsidRPr="00F07626">
        <w:t xml:space="preserve"> </w:t>
      </w:r>
      <w:proofErr w:type="spellStart"/>
      <w:r w:rsidRPr="00F07626">
        <w:rPr>
          <w:color w:val="000000"/>
        </w:rPr>
        <w:t>рішенням</w:t>
      </w:r>
      <w:proofErr w:type="spellEnd"/>
      <w:r w:rsidRPr="00F07626">
        <w:rPr>
          <w:color w:val="000000"/>
        </w:rPr>
        <w:t xml:space="preserve"> </w:t>
      </w:r>
      <w:proofErr w:type="spellStart"/>
      <w:r w:rsidRPr="00F07626">
        <w:rPr>
          <w:color w:val="000000"/>
        </w:rPr>
        <w:t>міської</w:t>
      </w:r>
      <w:proofErr w:type="spellEnd"/>
      <w:r w:rsidRPr="00F07626">
        <w:rPr>
          <w:color w:val="000000"/>
        </w:rPr>
        <w:t xml:space="preserve"> ради </w:t>
      </w:r>
      <w:proofErr w:type="spellStart"/>
      <w:r w:rsidRPr="00F07626">
        <w:rPr>
          <w:color w:val="000000"/>
        </w:rPr>
        <w:t>від</w:t>
      </w:r>
      <w:proofErr w:type="spellEnd"/>
      <w:r w:rsidRPr="00F07626">
        <w:rPr>
          <w:color w:val="000000"/>
        </w:rPr>
        <w:t xml:space="preserve"> </w:t>
      </w:r>
      <w:r>
        <w:rPr>
          <w:lang w:val="uk-UA"/>
        </w:rPr>
        <w:t>24 квітня</w:t>
      </w:r>
      <w:r>
        <w:t xml:space="preserve"> 201</w:t>
      </w:r>
      <w:r>
        <w:rPr>
          <w:lang w:val="uk-UA"/>
        </w:rPr>
        <w:t>4</w:t>
      </w:r>
      <w:r w:rsidRPr="00F07626">
        <w:t xml:space="preserve">  року  №</w:t>
      </w:r>
      <w:r>
        <w:rPr>
          <w:lang w:val="uk-UA"/>
        </w:rPr>
        <w:t>1341</w:t>
      </w:r>
      <w:r w:rsidRPr="00F07626">
        <w:rPr>
          <w:color w:val="000000"/>
        </w:rPr>
        <w:t xml:space="preserve">  “Про ставки земельного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нам’янка</w:t>
      </w:r>
      <w:proofErr w:type="spellEnd"/>
      <w:r>
        <w:rPr>
          <w:color w:val="000000"/>
        </w:rPr>
        <w:t xml:space="preserve"> з </w:t>
      </w:r>
      <w:r>
        <w:rPr>
          <w:color w:val="000000"/>
          <w:lang w:val="uk-UA"/>
        </w:rPr>
        <w:t>0</w:t>
      </w:r>
      <w:r>
        <w:rPr>
          <w:color w:val="000000"/>
        </w:rPr>
        <w:t>1</w:t>
      </w:r>
      <w:r>
        <w:rPr>
          <w:color w:val="000000"/>
          <w:lang w:val="uk-UA"/>
        </w:rPr>
        <w:t xml:space="preserve">.04.2014 </w:t>
      </w:r>
      <w:r w:rsidRPr="00F07626">
        <w:rPr>
          <w:color w:val="000000"/>
        </w:rPr>
        <w:t xml:space="preserve">року (до моменту </w:t>
      </w:r>
      <w:proofErr w:type="spellStart"/>
      <w:r w:rsidRPr="00F07626">
        <w:rPr>
          <w:color w:val="000000"/>
        </w:rPr>
        <w:t>затвердження</w:t>
      </w:r>
      <w:proofErr w:type="spellEnd"/>
      <w:r w:rsidRPr="00F07626">
        <w:rPr>
          <w:color w:val="000000"/>
        </w:rPr>
        <w:t xml:space="preserve"> </w:t>
      </w:r>
      <w:proofErr w:type="spellStart"/>
      <w:r w:rsidRPr="00F07626">
        <w:rPr>
          <w:color w:val="000000"/>
        </w:rPr>
        <w:t>чергової</w:t>
      </w:r>
      <w:proofErr w:type="spellEnd"/>
      <w:r w:rsidRPr="00F07626">
        <w:rPr>
          <w:color w:val="000000"/>
        </w:rPr>
        <w:t xml:space="preserve"> </w:t>
      </w:r>
      <w:proofErr w:type="spellStart"/>
      <w:r w:rsidRPr="00F07626">
        <w:rPr>
          <w:color w:val="000000"/>
        </w:rPr>
        <w:t>грошової</w:t>
      </w:r>
      <w:proofErr w:type="spellEnd"/>
      <w:r w:rsidRPr="00F07626">
        <w:rPr>
          <w:color w:val="000000"/>
        </w:rPr>
        <w:t xml:space="preserve"> </w:t>
      </w:r>
      <w:proofErr w:type="spellStart"/>
      <w:r w:rsidRPr="00F07626">
        <w:rPr>
          <w:color w:val="000000"/>
        </w:rPr>
        <w:t>оцінки</w:t>
      </w:r>
      <w:proofErr w:type="spellEnd"/>
      <w:r w:rsidRPr="00F07626">
        <w:rPr>
          <w:color w:val="000000"/>
        </w:rPr>
        <w:t xml:space="preserve"> земель </w:t>
      </w:r>
      <w:proofErr w:type="spellStart"/>
      <w:r w:rsidRPr="00F07626">
        <w:rPr>
          <w:color w:val="000000"/>
        </w:rPr>
        <w:t>міста</w:t>
      </w:r>
      <w:proofErr w:type="spellEnd"/>
      <w:r w:rsidRPr="00F07626">
        <w:rPr>
          <w:color w:val="000000"/>
        </w:rPr>
        <w:t>)</w:t>
      </w:r>
      <w:r w:rsidRPr="00F07626">
        <w:t xml:space="preserve">”, </w:t>
      </w:r>
      <w:proofErr w:type="spellStart"/>
      <w:r w:rsidRPr="00F07626">
        <w:t>рішенням</w:t>
      </w:r>
      <w:proofErr w:type="spellEnd"/>
      <w:r w:rsidRPr="00F07626">
        <w:t xml:space="preserve"> </w:t>
      </w:r>
      <w:proofErr w:type="spellStart"/>
      <w:r w:rsidRPr="00F07626">
        <w:t>міської</w:t>
      </w:r>
      <w:proofErr w:type="spellEnd"/>
      <w:r w:rsidRPr="00F07626">
        <w:t xml:space="preserve"> ради </w:t>
      </w:r>
      <w:proofErr w:type="spellStart"/>
      <w:r w:rsidRPr="00F07626">
        <w:t>від</w:t>
      </w:r>
      <w:proofErr w:type="spellEnd"/>
      <w:r w:rsidRPr="00F07626">
        <w:t xml:space="preserve"> 22 </w:t>
      </w:r>
      <w:proofErr w:type="spellStart"/>
      <w:r w:rsidRPr="00F07626">
        <w:t>березня</w:t>
      </w:r>
      <w:proofErr w:type="spellEnd"/>
      <w:r w:rsidRPr="00F07626">
        <w:t xml:space="preserve"> 2011 року  №167 “Про </w:t>
      </w:r>
      <w:proofErr w:type="spellStart"/>
      <w:r w:rsidRPr="00F07626">
        <w:t>затвердження</w:t>
      </w:r>
      <w:proofErr w:type="spellEnd"/>
      <w:r w:rsidRPr="00F07626">
        <w:t xml:space="preserve"> </w:t>
      </w:r>
      <w:proofErr w:type="spellStart"/>
      <w:r w:rsidRPr="00F07626">
        <w:t>коефіцієнтів</w:t>
      </w:r>
      <w:proofErr w:type="spellEnd"/>
      <w:r w:rsidRPr="00F07626">
        <w:t xml:space="preserve"> </w:t>
      </w:r>
      <w:proofErr w:type="spellStart"/>
      <w:r w:rsidRPr="00F07626">
        <w:t>орендної</w:t>
      </w:r>
      <w:proofErr w:type="spellEnd"/>
      <w:r w:rsidRPr="00F07626">
        <w:t xml:space="preserve"> плати за </w:t>
      </w:r>
      <w:proofErr w:type="spellStart"/>
      <w:r w:rsidRPr="00F07626">
        <w:t>земельні</w:t>
      </w:r>
      <w:proofErr w:type="spellEnd"/>
      <w:r w:rsidRPr="00F07626">
        <w:t xml:space="preserve"> </w:t>
      </w:r>
      <w:proofErr w:type="spellStart"/>
      <w:r w:rsidRPr="00F07626">
        <w:t>ділянки</w:t>
      </w:r>
      <w:proofErr w:type="spellEnd"/>
      <w:r w:rsidRPr="00F07626">
        <w:t xml:space="preserve"> на </w:t>
      </w:r>
      <w:proofErr w:type="spellStart"/>
      <w:r w:rsidRPr="00F07626">
        <w:t>території</w:t>
      </w:r>
      <w:proofErr w:type="spellEnd"/>
      <w:r w:rsidRPr="00F07626">
        <w:t xml:space="preserve"> </w:t>
      </w:r>
      <w:proofErr w:type="spellStart"/>
      <w:r w:rsidRPr="00F07626">
        <w:t>м</w:t>
      </w:r>
      <w:proofErr w:type="gramStart"/>
      <w:r w:rsidRPr="00F07626">
        <w:t>.З</w:t>
      </w:r>
      <w:proofErr w:type="gramEnd"/>
      <w:r w:rsidRPr="00F07626">
        <w:t>нам’янка</w:t>
      </w:r>
      <w:proofErr w:type="spellEnd"/>
      <w:r w:rsidRPr="00F07626">
        <w:t xml:space="preserve">” та ст.275 </w:t>
      </w:r>
      <w:proofErr w:type="spellStart"/>
      <w:r w:rsidRPr="00F07626">
        <w:t>Податкового</w:t>
      </w:r>
      <w:proofErr w:type="spellEnd"/>
      <w:r w:rsidRPr="00F07626">
        <w:t xml:space="preserve"> Кодексу </w:t>
      </w:r>
      <w:proofErr w:type="spellStart"/>
      <w:r w:rsidRPr="00F07626">
        <w:t>України</w:t>
      </w:r>
      <w:proofErr w:type="spellEnd"/>
      <w:r w:rsidRPr="00F07626">
        <w:t>.</w:t>
      </w:r>
    </w:p>
    <w:p w:rsidR="00BB3AAA" w:rsidRDefault="00BB3AAA" w:rsidP="00BB3AAA">
      <w:pPr>
        <w:numPr>
          <w:ilvl w:val="0"/>
          <w:numId w:val="1"/>
        </w:numPr>
        <w:shd w:val="clear" w:color="auto" w:fill="FFFFFF"/>
        <w:tabs>
          <w:tab w:val="left" w:pos="0"/>
          <w:tab w:val="num" w:pos="900"/>
        </w:tabs>
        <w:spacing w:line="274" w:lineRule="exact"/>
        <w:jc w:val="both"/>
        <w:rPr>
          <w:spacing w:val="-6"/>
          <w:lang w:val="uk-UA"/>
        </w:rPr>
      </w:pPr>
      <w:r w:rsidRPr="00562AB0">
        <w:rPr>
          <w:rFonts w:eastAsia="MS Mincho"/>
          <w:lang w:val="uk-UA"/>
        </w:rPr>
        <w:t xml:space="preserve">Відділу земельних питань </w:t>
      </w:r>
      <w:proofErr w:type="spellStart"/>
      <w:r w:rsidRPr="00562AB0">
        <w:rPr>
          <w:rFonts w:eastAsia="MS Mincho"/>
          <w:lang w:val="uk-UA"/>
        </w:rPr>
        <w:t>Знам’янської</w:t>
      </w:r>
      <w:proofErr w:type="spellEnd"/>
      <w:r w:rsidRPr="00562AB0">
        <w:rPr>
          <w:rFonts w:eastAsia="MS Mincho"/>
          <w:lang w:val="uk-UA"/>
        </w:rPr>
        <w:t xml:space="preserve"> міської ради (</w:t>
      </w:r>
      <w:proofErr w:type="spellStart"/>
      <w:r w:rsidRPr="00562AB0">
        <w:rPr>
          <w:rFonts w:eastAsia="MS Mincho"/>
          <w:lang w:val="uk-UA"/>
        </w:rPr>
        <w:t>нач.А.Грицюк</w:t>
      </w:r>
      <w:proofErr w:type="spellEnd"/>
      <w:r w:rsidRPr="00562AB0">
        <w:rPr>
          <w:rFonts w:eastAsia="MS Mincho"/>
          <w:lang w:val="uk-UA"/>
        </w:rPr>
        <w:t xml:space="preserve">) згідно </w:t>
      </w:r>
      <w:r w:rsidRPr="00562AB0">
        <w:rPr>
          <w:lang w:val="uk-UA"/>
        </w:rPr>
        <w:t xml:space="preserve">рішення міської ради від </w:t>
      </w:r>
      <w:r>
        <w:rPr>
          <w:lang w:val="uk-UA"/>
        </w:rPr>
        <w:t>24 квітня</w:t>
      </w:r>
      <w:r>
        <w:t xml:space="preserve"> 201</w:t>
      </w:r>
      <w:r>
        <w:rPr>
          <w:lang w:val="uk-UA"/>
        </w:rPr>
        <w:t>4</w:t>
      </w:r>
      <w:r w:rsidRPr="00F07626">
        <w:t xml:space="preserve">  року  №</w:t>
      </w:r>
      <w:r>
        <w:rPr>
          <w:lang w:val="uk-UA"/>
        </w:rPr>
        <w:t>1341</w:t>
      </w:r>
      <w:r w:rsidRPr="00F07626">
        <w:rPr>
          <w:color w:val="000000"/>
        </w:rPr>
        <w:t xml:space="preserve">  “Про ставки земельного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м.Знам’янка</w:t>
      </w:r>
      <w:proofErr w:type="spellEnd"/>
      <w:r>
        <w:rPr>
          <w:color w:val="000000"/>
        </w:rPr>
        <w:t xml:space="preserve"> з </w:t>
      </w:r>
      <w:r>
        <w:rPr>
          <w:color w:val="000000"/>
          <w:lang w:val="uk-UA"/>
        </w:rPr>
        <w:t>0</w:t>
      </w:r>
      <w:r>
        <w:rPr>
          <w:color w:val="000000"/>
        </w:rPr>
        <w:t>1</w:t>
      </w:r>
      <w:r>
        <w:rPr>
          <w:color w:val="000000"/>
          <w:lang w:val="uk-UA"/>
        </w:rPr>
        <w:t xml:space="preserve">.04.2014 </w:t>
      </w:r>
      <w:r w:rsidRPr="00F07626">
        <w:rPr>
          <w:color w:val="000000"/>
        </w:rPr>
        <w:t xml:space="preserve">року (до моменту </w:t>
      </w:r>
      <w:proofErr w:type="spellStart"/>
      <w:r w:rsidRPr="00F07626">
        <w:rPr>
          <w:color w:val="000000"/>
        </w:rPr>
        <w:t>затвердження</w:t>
      </w:r>
      <w:proofErr w:type="spellEnd"/>
      <w:r w:rsidRPr="00F07626">
        <w:rPr>
          <w:color w:val="000000"/>
        </w:rPr>
        <w:t xml:space="preserve"> </w:t>
      </w:r>
      <w:proofErr w:type="spellStart"/>
      <w:r w:rsidRPr="00F07626">
        <w:rPr>
          <w:color w:val="000000"/>
        </w:rPr>
        <w:t>чергової</w:t>
      </w:r>
      <w:proofErr w:type="spellEnd"/>
      <w:r w:rsidRPr="00F07626">
        <w:rPr>
          <w:color w:val="000000"/>
        </w:rPr>
        <w:t xml:space="preserve"> </w:t>
      </w:r>
      <w:proofErr w:type="spellStart"/>
      <w:r w:rsidRPr="00F07626">
        <w:rPr>
          <w:color w:val="000000"/>
        </w:rPr>
        <w:t>грошової</w:t>
      </w:r>
      <w:proofErr w:type="spellEnd"/>
      <w:r w:rsidRPr="00F07626">
        <w:rPr>
          <w:color w:val="000000"/>
        </w:rPr>
        <w:t xml:space="preserve"> </w:t>
      </w:r>
      <w:proofErr w:type="spellStart"/>
      <w:r w:rsidRPr="00F07626">
        <w:rPr>
          <w:color w:val="000000"/>
        </w:rPr>
        <w:t>оцінки</w:t>
      </w:r>
      <w:proofErr w:type="spellEnd"/>
      <w:r w:rsidRPr="00F07626">
        <w:rPr>
          <w:color w:val="000000"/>
        </w:rPr>
        <w:t xml:space="preserve"> земель </w:t>
      </w:r>
      <w:proofErr w:type="spellStart"/>
      <w:r w:rsidRPr="00F07626">
        <w:rPr>
          <w:color w:val="000000"/>
        </w:rPr>
        <w:t>міста</w:t>
      </w:r>
      <w:proofErr w:type="spellEnd"/>
      <w:r w:rsidRPr="00F07626">
        <w:rPr>
          <w:color w:val="000000"/>
        </w:rPr>
        <w:t>)</w:t>
      </w:r>
      <w:r w:rsidRPr="00562AB0">
        <w:rPr>
          <w:lang w:val="uk-UA"/>
        </w:rPr>
        <w:t xml:space="preserve">”, рішення міської ради від 22 березня 2011 року  №167 “Про затвердження коефіцієнтів орендної плати за земельні ділянки на території </w:t>
      </w:r>
      <w:proofErr w:type="spellStart"/>
      <w:r w:rsidRPr="00562AB0">
        <w:rPr>
          <w:lang w:val="uk-UA"/>
        </w:rPr>
        <w:t>м.Знам’янка</w:t>
      </w:r>
      <w:proofErr w:type="spellEnd"/>
      <w:r w:rsidRPr="00562AB0">
        <w:rPr>
          <w:lang w:val="uk-UA"/>
        </w:rPr>
        <w:t xml:space="preserve">”  та ст.275 Податкового Кодексу України </w:t>
      </w:r>
      <w:r w:rsidRPr="00562AB0">
        <w:rPr>
          <w:rFonts w:eastAsia="MS Mincho"/>
          <w:lang w:val="uk-UA"/>
        </w:rPr>
        <w:t xml:space="preserve"> оформити фінансову частину договорів оренди земельних  ділянок.</w:t>
      </w:r>
    </w:p>
    <w:p w:rsidR="00BB3AAA" w:rsidRPr="00C57A77" w:rsidRDefault="00BB3AAA" w:rsidP="00BB3AAA">
      <w:pPr>
        <w:pStyle w:val="a6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C57A77">
        <w:rPr>
          <w:rFonts w:ascii="Times New Roman" w:eastAsia="MS Mincho" w:hAnsi="Times New Roman" w:cs="Times New Roman"/>
        </w:rPr>
        <w:t xml:space="preserve">Контроль за виконанням даного рішення покласти на постійну комісію з питань землекористування та будівництва (гол. </w:t>
      </w:r>
      <w:r>
        <w:rPr>
          <w:rFonts w:ascii="Times New Roman" w:eastAsia="MS Mincho" w:hAnsi="Times New Roman" w:cs="Times New Roman"/>
        </w:rPr>
        <w:t>О.</w:t>
      </w:r>
      <w:proofErr w:type="spellStart"/>
      <w:r>
        <w:rPr>
          <w:rFonts w:ascii="Times New Roman" w:eastAsia="MS Mincho" w:hAnsi="Times New Roman" w:cs="Times New Roman"/>
        </w:rPr>
        <w:t>Кузін</w:t>
      </w:r>
      <w:proofErr w:type="spellEnd"/>
      <w:r w:rsidRPr="00C57A77">
        <w:rPr>
          <w:rFonts w:ascii="Times New Roman" w:eastAsia="MS Mincho" w:hAnsi="Times New Roman" w:cs="Times New Roman"/>
        </w:rPr>
        <w:t>).</w:t>
      </w:r>
    </w:p>
    <w:p w:rsidR="00BB3AAA" w:rsidRPr="00C57A77" w:rsidRDefault="00BB3AAA" w:rsidP="00BB3AAA">
      <w:pPr>
        <w:jc w:val="both"/>
        <w:rPr>
          <w:sz w:val="12"/>
          <w:lang w:val="uk-UA"/>
        </w:rPr>
      </w:pPr>
    </w:p>
    <w:p w:rsidR="00BB3AAA" w:rsidRPr="00C57A77" w:rsidRDefault="00BB3AAA" w:rsidP="00BB3AAA">
      <w:pPr>
        <w:jc w:val="center"/>
        <w:rPr>
          <w:szCs w:val="22"/>
          <w:lang w:val="uk-UA"/>
        </w:rPr>
      </w:pPr>
    </w:p>
    <w:p w:rsidR="00BB3AAA" w:rsidRPr="00F1080C" w:rsidRDefault="00BB3AAA" w:rsidP="00BB3AAA">
      <w:pPr>
        <w:pStyle w:val="a6"/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C57A77">
        <w:rPr>
          <w:rFonts w:ascii="Times New Roman" w:hAnsi="Times New Roman" w:cs="Times New Roman"/>
          <w:b/>
          <w:szCs w:val="22"/>
        </w:rPr>
        <w:t>Міський голова</w:t>
      </w:r>
      <w:r w:rsidRPr="00C57A77">
        <w:rPr>
          <w:rFonts w:ascii="Times New Roman" w:hAnsi="Times New Roman" w:cs="Times New Roman"/>
          <w:b/>
          <w:szCs w:val="22"/>
        </w:rPr>
        <w:tab/>
      </w:r>
      <w:r w:rsidRPr="00C57A77">
        <w:rPr>
          <w:rFonts w:ascii="Times New Roman" w:hAnsi="Times New Roman" w:cs="Times New Roman"/>
          <w:b/>
          <w:szCs w:val="22"/>
        </w:rPr>
        <w:tab/>
      </w:r>
      <w:r w:rsidRPr="00C57A77">
        <w:rPr>
          <w:rFonts w:ascii="Times New Roman" w:hAnsi="Times New Roman" w:cs="Times New Roman"/>
          <w:b/>
          <w:szCs w:val="22"/>
        </w:rPr>
        <w:tab/>
      </w:r>
      <w:r w:rsidRPr="00C57A77"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>С.</w:t>
      </w:r>
      <w:proofErr w:type="spellStart"/>
      <w:r>
        <w:rPr>
          <w:rFonts w:ascii="Times New Roman" w:hAnsi="Times New Roman" w:cs="Times New Roman"/>
          <w:b/>
          <w:szCs w:val="22"/>
        </w:rPr>
        <w:t>Філіпенко</w:t>
      </w:r>
      <w:proofErr w:type="spellEnd"/>
    </w:p>
    <w:p w:rsidR="00BB3AAA" w:rsidRPr="00C57A77" w:rsidRDefault="00BB3AAA" w:rsidP="00BB3AAA">
      <w:pPr>
        <w:pStyle w:val="a6"/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BB3AAA" w:rsidRPr="00C57A77" w:rsidRDefault="00BB3AAA" w:rsidP="00BB3AAA">
      <w:pPr>
        <w:ind w:left="7080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 xml:space="preserve">          </w:t>
      </w:r>
      <w:r w:rsidRPr="00C57A77">
        <w:rPr>
          <w:sz w:val="20"/>
          <w:szCs w:val="16"/>
          <w:lang w:val="uk-UA"/>
        </w:rPr>
        <w:t xml:space="preserve">Додаток </w:t>
      </w:r>
    </w:p>
    <w:p w:rsidR="00BB3AAA" w:rsidRPr="00C57A77" w:rsidRDefault="00BB3AAA" w:rsidP="00BB3AAA">
      <w:pPr>
        <w:ind w:left="5664" w:firstLine="708"/>
        <w:rPr>
          <w:sz w:val="20"/>
          <w:szCs w:val="16"/>
          <w:lang w:val="uk-UA"/>
        </w:rPr>
      </w:pPr>
      <w:r w:rsidRPr="00C57A77">
        <w:rPr>
          <w:sz w:val="20"/>
          <w:szCs w:val="16"/>
          <w:lang w:val="uk-UA"/>
        </w:rPr>
        <w:t xml:space="preserve">       </w:t>
      </w:r>
      <w:r>
        <w:rPr>
          <w:sz w:val="20"/>
          <w:szCs w:val="16"/>
          <w:lang w:val="uk-UA"/>
        </w:rPr>
        <w:t xml:space="preserve">  </w:t>
      </w:r>
      <w:r w:rsidRPr="00C57A77">
        <w:rPr>
          <w:sz w:val="20"/>
          <w:szCs w:val="16"/>
          <w:lang w:val="uk-UA"/>
        </w:rPr>
        <w:t>до рішення міської ради</w:t>
      </w:r>
    </w:p>
    <w:p w:rsidR="00BB3AAA" w:rsidRPr="00C57A77" w:rsidRDefault="00BB3AAA" w:rsidP="00BB3AAA">
      <w:pPr>
        <w:rPr>
          <w:sz w:val="20"/>
          <w:szCs w:val="16"/>
          <w:lang w:val="uk-UA"/>
        </w:rPr>
      </w:pPr>
      <w:r w:rsidRPr="00C57A77">
        <w:rPr>
          <w:sz w:val="20"/>
          <w:szCs w:val="16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16"/>
          <w:lang w:val="uk-UA"/>
        </w:rPr>
        <w:t xml:space="preserve"> від  25 грудня 2015 року  №64</w:t>
      </w:r>
    </w:p>
    <w:p w:rsidR="00BB3AAA" w:rsidRPr="00020957" w:rsidRDefault="00BB3AAA" w:rsidP="00BB3AAA">
      <w:pPr>
        <w:rPr>
          <w:sz w:val="16"/>
          <w:szCs w:val="16"/>
          <w:lang w:val="uk-UA"/>
        </w:rPr>
      </w:pPr>
    </w:p>
    <w:p w:rsidR="00BB3AAA" w:rsidRPr="00C57A77" w:rsidRDefault="00BB3AAA" w:rsidP="00BB3AAA">
      <w:pPr>
        <w:jc w:val="center"/>
        <w:rPr>
          <w:rFonts w:eastAsia="MS Mincho"/>
          <w:b/>
          <w:szCs w:val="18"/>
          <w:lang w:val="uk-UA"/>
        </w:rPr>
      </w:pPr>
      <w:r w:rsidRPr="00C57A77">
        <w:rPr>
          <w:rFonts w:eastAsia="MS Mincho"/>
          <w:b/>
          <w:szCs w:val="18"/>
          <w:lang w:val="uk-UA"/>
        </w:rPr>
        <w:t xml:space="preserve">Список  громадян,  </w:t>
      </w:r>
      <w:r w:rsidRPr="00C57A77">
        <w:rPr>
          <w:rFonts w:eastAsia="MS Mincho"/>
          <w:b/>
          <w:color w:val="000000"/>
          <w:szCs w:val="18"/>
          <w:lang w:val="uk-UA"/>
        </w:rPr>
        <w:t xml:space="preserve">яким затверджується </w:t>
      </w:r>
      <w:r w:rsidRPr="00C57A77">
        <w:rPr>
          <w:rFonts w:eastAsia="MS Mincho"/>
          <w:b/>
          <w:szCs w:val="18"/>
          <w:lang w:val="uk-UA"/>
        </w:rPr>
        <w:t xml:space="preserve">технічна документація із  землеустрою щодо встановлення меж земельної ділянки в натурі ( на місцевості)   (для подальшого </w:t>
      </w:r>
      <w:proofErr w:type="spellStart"/>
      <w:r w:rsidRPr="00C57A77">
        <w:rPr>
          <w:rFonts w:eastAsia="MS Mincho"/>
          <w:b/>
          <w:szCs w:val="18"/>
          <w:lang w:val="uk-UA"/>
        </w:rPr>
        <w:t>заключення</w:t>
      </w:r>
      <w:proofErr w:type="spellEnd"/>
      <w:r w:rsidRPr="00C57A77">
        <w:rPr>
          <w:rFonts w:eastAsia="MS Mincho"/>
          <w:b/>
          <w:szCs w:val="18"/>
          <w:lang w:val="uk-UA"/>
        </w:rPr>
        <w:t xml:space="preserve"> договору оренди земельної ділянки 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1080"/>
      </w:tblGrid>
      <w:tr w:rsidR="00BB3AAA" w:rsidRPr="002E3AF2" w:rsidTr="00D97B45">
        <w:trPr>
          <w:cantSplit/>
          <w:trHeight w:val="655"/>
        </w:trPr>
        <w:tc>
          <w:tcPr>
            <w:tcW w:w="540" w:type="dxa"/>
            <w:vAlign w:val="center"/>
          </w:tcPr>
          <w:p w:rsidR="00BB3AAA" w:rsidRPr="00020957" w:rsidRDefault="00BB3AAA" w:rsidP="00D97B45">
            <w:pPr>
              <w:ind w:left="-288"/>
              <w:jc w:val="center"/>
              <w:rPr>
                <w:sz w:val="18"/>
                <w:szCs w:val="18"/>
              </w:rPr>
            </w:pPr>
            <w:r w:rsidRPr="00020957">
              <w:rPr>
                <w:sz w:val="18"/>
                <w:szCs w:val="18"/>
              </w:rPr>
              <w:t>№</w:t>
            </w:r>
          </w:p>
          <w:p w:rsidR="00BB3AAA" w:rsidRPr="00020957" w:rsidRDefault="00BB3AAA" w:rsidP="00D97B45">
            <w:pPr>
              <w:rPr>
                <w:sz w:val="18"/>
                <w:szCs w:val="18"/>
              </w:rPr>
            </w:pPr>
            <w:proofErr w:type="gramStart"/>
            <w:r w:rsidRPr="00020957">
              <w:rPr>
                <w:sz w:val="18"/>
                <w:szCs w:val="18"/>
              </w:rPr>
              <w:t>п</w:t>
            </w:r>
            <w:proofErr w:type="gramEnd"/>
            <w:r w:rsidRPr="00020957">
              <w:rPr>
                <w:sz w:val="18"/>
                <w:szCs w:val="18"/>
              </w:rPr>
              <w:t>/п</w:t>
            </w:r>
          </w:p>
        </w:tc>
        <w:tc>
          <w:tcPr>
            <w:tcW w:w="126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0957">
              <w:rPr>
                <w:sz w:val="18"/>
                <w:szCs w:val="18"/>
              </w:rPr>
              <w:t>Пр</w:t>
            </w:r>
            <w:proofErr w:type="gramEnd"/>
            <w:r w:rsidRPr="00020957">
              <w:rPr>
                <w:sz w:val="18"/>
                <w:szCs w:val="18"/>
              </w:rPr>
              <w:t>ізвище</w:t>
            </w:r>
            <w:proofErr w:type="spellEnd"/>
            <w:r w:rsidRPr="00020957">
              <w:rPr>
                <w:sz w:val="18"/>
                <w:szCs w:val="18"/>
              </w:rPr>
              <w:t xml:space="preserve">, </w:t>
            </w:r>
            <w:proofErr w:type="spellStart"/>
            <w:r w:rsidRPr="00020957">
              <w:rPr>
                <w:sz w:val="18"/>
                <w:szCs w:val="18"/>
              </w:rPr>
              <w:t>ім’я</w:t>
            </w:r>
            <w:proofErr w:type="spellEnd"/>
            <w:r w:rsidRPr="00020957">
              <w:rPr>
                <w:sz w:val="18"/>
                <w:szCs w:val="18"/>
              </w:rPr>
              <w:t xml:space="preserve"> та по </w:t>
            </w:r>
            <w:proofErr w:type="spellStart"/>
            <w:r w:rsidRPr="00020957">
              <w:rPr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900" w:type="dxa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20957">
              <w:rPr>
                <w:sz w:val="18"/>
                <w:szCs w:val="18"/>
              </w:rPr>
              <w:t>Кадастровий</w:t>
            </w:r>
            <w:proofErr w:type="spellEnd"/>
            <w:r w:rsidRPr="00020957">
              <w:rPr>
                <w:sz w:val="18"/>
                <w:szCs w:val="18"/>
              </w:rPr>
              <w:t xml:space="preserve"> номер </w:t>
            </w:r>
            <w:proofErr w:type="spellStart"/>
            <w:r w:rsidRPr="00020957">
              <w:rPr>
                <w:sz w:val="18"/>
                <w:szCs w:val="18"/>
              </w:rPr>
              <w:t>земе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20957">
              <w:rPr>
                <w:sz w:val="18"/>
                <w:szCs w:val="18"/>
              </w:rPr>
              <w:t>льної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ділян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20957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0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r w:rsidRPr="00020957">
              <w:rPr>
                <w:sz w:val="18"/>
                <w:szCs w:val="18"/>
              </w:rPr>
              <w:t xml:space="preserve">Вид </w:t>
            </w:r>
            <w:proofErr w:type="spellStart"/>
            <w:r w:rsidRPr="00020957">
              <w:rPr>
                <w:sz w:val="18"/>
                <w:szCs w:val="18"/>
              </w:rPr>
              <w:t>користування</w:t>
            </w:r>
            <w:proofErr w:type="spellEnd"/>
          </w:p>
        </w:tc>
        <w:tc>
          <w:tcPr>
            <w:tcW w:w="90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20957">
              <w:rPr>
                <w:sz w:val="18"/>
                <w:szCs w:val="18"/>
              </w:rPr>
              <w:t>Термін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дії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оренди</w:t>
            </w:r>
            <w:proofErr w:type="spellEnd"/>
          </w:p>
        </w:tc>
        <w:tc>
          <w:tcPr>
            <w:tcW w:w="90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20957">
              <w:rPr>
                <w:sz w:val="18"/>
                <w:szCs w:val="18"/>
              </w:rPr>
              <w:t>Площа</w:t>
            </w:r>
            <w:proofErr w:type="spellEnd"/>
            <w:r w:rsidRPr="00020957">
              <w:rPr>
                <w:sz w:val="18"/>
                <w:szCs w:val="18"/>
              </w:rPr>
              <w:t>,</w:t>
            </w:r>
          </w:p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20957">
              <w:rPr>
                <w:sz w:val="18"/>
                <w:szCs w:val="18"/>
              </w:rPr>
              <w:t>кв</w:t>
            </w:r>
            <w:proofErr w:type="gramStart"/>
            <w:r w:rsidRPr="00020957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20957">
              <w:rPr>
                <w:sz w:val="18"/>
                <w:szCs w:val="18"/>
              </w:rPr>
              <w:t>Місце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знаход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20957">
              <w:rPr>
                <w:sz w:val="18"/>
                <w:szCs w:val="18"/>
              </w:rPr>
              <w:t>ження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земельної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ділянки</w:t>
            </w:r>
            <w:proofErr w:type="spellEnd"/>
          </w:p>
        </w:tc>
        <w:tc>
          <w:tcPr>
            <w:tcW w:w="108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0957">
              <w:rPr>
                <w:sz w:val="18"/>
                <w:szCs w:val="18"/>
              </w:rPr>
              <w:t>Ц</w:t>
            </w:r>
            <w:proofErr w:type="gramEnd"/>
            <w:r w:rsidRPr="00020957">
              <w:rPr>
                <w:sz w:val="18"/>
                <w:szCs w:val="18"/>
              </w:rPr>
              <w:t>ільове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призначення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земельної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ділянки</w:t>
            </w:r>
            <w:proofErr w:type="spellEnd"/>
          </w:p>
        </w:tc>
        <w:tc>
          <w:tcPr>
            <w:tcW w:w="108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r w:rsidRPr="00020957">
              <w:rPr>
                <w:sz w:val="18"/>
                <w:szCs w:val="18"/>
                <w:lang w:val="uk-UA"/>
              </w:rPr>
              <w:t>З</w:t>
            </w:r>
            <w:r w:rsidRPr="00020957">
              <w:rPr>
                <w:sz w:val="18"/>
                <w:szCs w:val="18"/>
              </w:rPr>
              <w:t xml:space="preserve"> земель</w:t>
            </w:r>
          </w:p>
        </w:tc>
        <w:tc>
          <w:tcPr>
            <w:tcW w:w="108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r w:rsidRPr="00020957">
              <w:rPr>
                <w:sz w:val="18"/>
                <w:szCs w:val="18"/>
              </w:rPr>
              <w:t xml:space="preserve">у </w:t>
            </w:r>
            <w:proofErr w:type="spellStart"/>
            <w:r w:rsidRPr="00020957">
              <w:rPr>
                <w:sz w:val="18"/>
                <w:szCs w:val="18"/>
              </w:rPr>
              <w:t>т.ч</w:t>
            </w:r>
            <w:proofErr w:type="spellEnd"/>
            <w:r w:rsidRPr="00020957">
              <w:rPr>
                <w:sz w:val="18"/>
                <w:szCs w:val="18"/>
              </w:rPr>
              <w:t xml:space="preserve">. по </w:t>
            </w:r>
            <w:proofErr w:type="spellStart"/>
            <w:r w:rsidRPr="00020957">
              <w:rPr>
                <w:sz w:val="18"/>
                <w:szCs w:val="18"/>
              </w:rPr>
              <w:t>угіддях</w:t>
            </w:r>
            <w:proofErr w:type="spellEnd"/>
          </w:p>
        </w:tc>
        <w:tc>
          <w:tcPr>
            <w:tcW w:w="1080" w:type="dxa"/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  <w:lang w:val="uk-UA"/>
              </w:rPr>
            </w:pPr>
            <w:r w:rsidRPr="00020957">
              <w:rPr>
                <w:sz w:val="18"/>
                <w:szCs w:val="18"/>
              </w:rPr>
              <w:t xml:space="preserve">Код </w:t>
            </w:r>
            <w:proofErr w:type="spellStart"/>
            <w:r w:rsidRPr="00020957">
              <w:rPr>
                <w:sz w:val="18"/>
                <w:szCs w:val="18"/>
              </w:rPr>
              <w:t>класифіка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proofErr w:type="spellStart"/>
            <w:r w:rsidRPr="00020957">
              <w:rPr>
                <w:sz w:val="18"/>
                <w:szCs w:val="18"/>
              </w:rPr>
              <w:t>ції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видів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цільового</w:t>
            </w:r>
            <w:proofErr w:type="spellEnd"/>
            <w:r w:rsidRPr="00020957">
              <w:rPr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sz w:val="18"/>
                <w:szCs w:val="18"/>
              </w:rPr>
              <w:t>призначення</w:t>
            </w:r>
            <w:proofErr w:type="spellEnd"/>
            <w:r w:rsidRPr="00020957">
              <w:rPr>
                <w:sz w:val="18"/>
                <w:szCs w:val="18"/>
              </w:rPr>
              <w:t xml:space="preserve"> земель</w:t>
            </w:r>
          </w:p>
        </w:tc>
      </w:tr>
      <w:tr w:rsidR="00BB3AAA" w:rsidRPr="002E3AF2" w:rsidTr="00D97B45">
        <w:trPr>
          <w:cantSplit/>
          <w:trHeight w:val="2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Pr="00020957" w:rsidRDefault="00BB3AAA" w:rsidP="00D97B45">
            <w:pPr>
              <w:jc w:val="center"/>
              <w:rPr>
                <w:sz w:val="18"/>
                <w:szCs w:val="18"/>
              </w:rPr>
            </w:pPr>
            <w:r w:rsidRPr="00020957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Default="00BB3AAA" w:rsidP="00D97B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Дзига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Володимир Михайлович (1/2),</w:t>
            </w:r>
          </w:p>
          <w:p w:rsidR="00BB3AAA" w:rsidRDefault="00BB3AAA" w:rsidP="00D97B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Валицький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Андрій Юрійович</w:t>
            </w:r>
          </w:p>
          <w:p w:rsidR="00BB3AAA" w:rsidRPr="00020957" w:rsidRDefault="00BB3AAA" w:rsidP="00D97B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AAA" w:rsidRPr="00020957" w:rsidRDefault="00BB3AAA" w:rsidP="00D97B4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3510600000:50:127:0017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0957">
              <w:rPr>
                <w:color w:val="000000"/>
                <w:sz w:val="18"/>
                <w:szCs w:val="18"/>
                <w:lang w:val="uk-UA"/>
              </w:rPr>
              <w:t>оренда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до 01.05</w:t>
            </w:r>
            <w:r w:rsidRPr="00020957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2064</w:t>
            </w:r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0957">
              <w:rPr>
                <w:color w:val="000000"/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440,0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кв.м</w:t>
            </w:r>
            <w:proofErr w:type="spellEnd"/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Леваневського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,14-С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для </w:t>
            </w:r>
            <w:proofErr w:type="spellStart"/>
            <w:r w:rsidRPr="00020957">
              <w:rPr>
                <w:color w:val="000000"/>
                <w:sz w:val="18"/>
                <w:szCs w:val="18"/>
                <w:lang w:val="uk-UA"/>
              </w:rPr>
              <w:t>розміщен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0957">
              <w:rPr>
                <w:color w:val="000000"/>
                <w:sz w:val="18"/>
                <w:szCs w:val="18"/>
                <w:lang w:val="uk-UA"/>
              </w:rPr>
              <w:t>ня</w:t>
            </w:r>
            <w:proofErr w:type="spellEnd"/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  та обслуго</w:t>
            </w:r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0957">
              <w:rPr>
                <w:color w:val="000000"/>
                <w:sz w:val="18"/>
                <w:szCs w:val="18"/>
                <w:lang w:val="uk-UA"/>
              </w:rPr>
              <w:t>вування</w:t>
            </w:r>
            <w:proofErr w:type="spellEnd"/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 магазину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землі житлової та </w:t>
            </w:r>
            <w:proofErr w:type="spellStart"/>
            <w:r w:rsidRPr="00020957">
              <w:rPr>
                <w:color w:val="000000"/>
                <w:sz w:val="18"/>
                <w:szCs w:val="18"/>
                <w:lang w:val="uk-UA"/>
              </w:rPr>
              <w:t>громадсь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0957">
              <w:rPr>
                <w:color w:val="000000"/>
                <w:sz w:val="18"/>
                <w:szCs w:val="18"/>
                <w:lang w:val="uk-UA"/>
              </w:rPr>
              <w:t>кої</w:t>
            </w:r>
            <w:proofErr w:type="spellEnd"/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 забудови </w:t>
            </w:r>
            <w:proofErr w:type="spellStart"/>
            <w:r w:rsidRPr="00020957">
              <w:rPr>
                <w:color w:val="000000"/>
                <w:sz w:val="18"/>
                <w:szCs w:val="18"/>
                <w:lang w:val="uk-UA"/>
              </w:rPr>
              <w:t>Знам`ян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0957">
              <w:rPr>
                <w:color w:val="000000"/>
                <w:sz w:val="18"/>
                <w:szCs w:val="18"/>
                <w:lang w:val="uk-UA"/>
              </w:rPr>
              <w:t>ської</w:t>
            </w:r>
            <w:proofErr w:type="spellEnd"/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0957">
              <w:rPr>
                <w:color w:val="000000"/>
                <w:sz w:val="18"/>
                <w:szCs w:val="18"/>
                <w:lang w:val="uk-UA"/>
              </w:rPr>
              <w:t>забудова</w:t>
            </w:r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</w:rPr>
            </w:pPr>
            <w:r w:rsidRPr="00020957">
              <w:rPr>
                <w:color w:val="000000"/>
                <w:sz w:val="18"/>
                <w:szCs w:val="18"/>
                <w:lang w:val="uk-UA"/>
              </w:rPr>
              <w:t xml:space="preserve">ні </w:t>
            </w:r>
            <w:proofErr w:type="spellStart"/>
            <w:r w:rsidRPr="00020957">
              <w:rPr>
                <w:color w:val="000000"/>
                <w:sz w:val="18"/>
                <w:szCs w:val="18"/>
                <w:lang w:val="uk-UA"/>
              </w:rPr>
              <w:t>зе</w:t>
            </w:r>
            <w:r w:rsidRPr="00020957">
              <w:rPr>
                <w:color w:val="000000"/>
                <w:sz w:val="18"/>
                <w:szCs w:val="18"/>
              </w:rPr>
              <w:t>млі</w:t>
            </w:r>
            <w:proofErr w:type="spellEnd"/>
            <w:r w:rsidRPr="0002095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20957">
              <w:rPr>
                <w:color w:val="000000"/>
                <w:sz w:val="18"/>
                <w:szCs w:val="18"/>
              </w:rPr>
              <w:t>які</w:t>
            </w:r>
            <w:proofErr w:type="spellEnd"/>
            <w:r w:rsidRPr="000209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0957">
              <w:rPr>
                <w:color w:val="000000"/>
                <w:sz w:val="18"/>
                <w:szCs w:val="18"/>
              </w:rPr>
              <w:t>викорис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020957">
              <w:rPr>
                <w:color w:val="000000"/>
                <w:sz w:val="18"/>
                <w:szCs w:val="18"/>
              </w:rPr>
              <w:t>товують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0957">
              <w:rPr>
                <w:color w:val="000000"/>
                <w:sz w:val="18"/>
                <w:szCs w:val="18"/>
              </w:rPr>
              <w:t>ся</w:t>
            </w:r>
            <w:proofErr w:type="spellEnd"/>
            <w:r w:rsidRPr="00020957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20957">
              <w:rPr>
                <w:color w:val="000000"/>
                <w:sz w:val="18"/>
                <w:szCs w:val="18"/>
              </w:rPr>
              <w:t>комерцій</w:t>
            </w:r>
            <w:proofErr w:type="spellEnd"/>
          </w:p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0957">
              <w:rPr>
                <w:color w:val="000000"/>
                <w:sz w:val="18"/>
                <w:szCs w:val="18"/>
              </w:rPr>
              <w:t xml:space="preserve">них </w:t>
            </w:r>
            <w:proofErr w:type="spellStart"/>
            <w:r w:rsidRPr="00020957">
              <w:rPr>
                <w:color w:val="000000"/>
                <w:sz w:val="18"/>
                <w:szCs w:val="18"/>
              </w:rPr>
              <w:t>цілях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AA" w:rsidRPr="00020957" w:rsidRDefault="00BB3AAA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20957">
              <w:rPr>
                <w:color w:val="000000"/>
                <w:sz w:val="18"/>
                <w:szCs w:val="18"/>
              </w:rPr>
              <w:t>03.</w:t>
            </w:r>
            <w:r w:rsidRPr="00020957">
              <w:rPr>
                <w:color w:val="000000"/>
                <w:sz w:val="18"/>
                <w:szCs w:val="18"/>
                <w:lang w:val="uk-UA"/>
              </w:rPr>
              <w:t>07</w:t>
            </w:r>
          </w:p>
        </w:tc>
      </w:tr>
    </w:tbl>
    <w:p w:rsidR="00BB3AAA" w:rsidRPr="00AC633A" w:rsidRDefault="00BB3AAA" w:rsidP="00BB3AAA">
      <w:pPr>
        <w:shd w:val="clear" w:color="auto" w:fill="FFFFFF"/>
        <w:tabs>
          <w:tab w:val="left" w:pos="0"/>
        </w:tabs>
        <w:spacing w:line="274" w:lineRule="exact"/>
        <w:ind w:left="585"/>
        <w:jc w:val="both"/>
        <w:rPr>
          <w:spacing w:val="-6"/>
        </w:rPr>
      </w:pPr>
    </w:p>
    <w:p w:rsidR="00BB3AAA" w:rsidRDefault="00BB3AAA" w:rsidP="00BB3AAA">
      <w:pPr>
        <w:pStyle w:val="a6"/>
        <w:ind w:left="360"/>
        <w:jc w:val="center"/>
        <w:rPr>
          <w:b/>
          <w:szCs w:val="22"/>
        </w:rPr>
      </w:pPr>
    </w:p>
    <w:p w:rsidR="00BB3AAA" w:rsidRPr="00C57A77" w:rsidRDefault="00BB3AAA" w:rsidP="00BB3AAA">
      <w:pPr>
        <w:pStyle w:val="a6"/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Міський голова</w:t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  <w:t>С.</w:t>
      </w:r>
      <w:proofErr w:type="spellStart"/>
      <w:r>
        <w:rPr>
          <w:rFonts w:ascii="Times New Roman" w:hAnsi="Times New Roman" w:cs="Times New Roman"/>
          <w:b/>
          <w:szCs w:val="22"/>
        </w:rPr>
        <w:t>Філіпенко</w:t>
      </w:r>
      <w:proofErr w:type="spellEnd"/>
    </w:p>
    <w:p w:rsidR="00DF2544" w:rsidRPr="00BB3AAA" w:rsidRDefault="00DF2544" w:rsidP="00BB3AAA">
      <w:bookmarkStart w:id="0" w:name="_GoBack"/>
      <w:bookmarkEnd w:id="0"/>
    </w:p>
    <w:sectPr w:rsidR="00DF2544" w:rsidRPr="00BB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3A7E231B"/>
    <w:multiLevelType w:val="hybridMultilevel"/>
    <w:tmpl w:val="FEA46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95372"/>
    <w:rsid w:val="00200936"/>
    <w:rsid w:val="004152B6"/>
    <w:rsid w:val="00486051"/>
    <w:rsid w:val="00713639"/>
    <w:rsid w:val="00821606"/>
    <w:rsid w:val="008305EA"/>
    <w:rsid w:val="00A50FC7"/>
    <w:rsid w:val="00B80E0A"/>
    <w:rsid w:val="00BB3AAA"/>
    <w:rsid w:val="00D25E69"/>
    <w:rsid w:val="00DB0C66"/>
    <w:rsid w:val="00DF2544"/>
    <w:rsid w:val="00EB638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2016-01-05T06:46:00Z</dcterms:created>
  <dcterms:modified xsi:type="dcterms:W3CDTF">2016-01-05T06:46:00Z</dcterms:modified>
</cp:coreProperties>
</file>