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39" w:rsidRDefault="00C07239" w:rsidP="00C07239">
      <w:pPr>
        <w:pStyle w:val="a6"/>
      </w:pPr>
      <w:r>
        <w:t xml:space="preserve">Шоста сесія </w:t>
      </w:r>
      <w:proofErr w:type="spellStart"/>
      <w:r>
        <w:t>Знам’янської</w:t>
      </w:r>
      <w:proofErr w:type="spellEnd"/>
      <w:r>
        <w:t xml:space="preserve"> міської ради</w:t>
      </w:r>
    </w:p>
    <w:p w:rsidR="00C07239" w:rsidRDefault="00C07239" w:rsidP="00C0723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 скликання</w:t>
      </w:r>
    </w:p>
    <w:p w:rsidR="00C07239" w:rsidRDefault="00C07239" w:rsidP="00C07239">
      <w:pPr>
        <w:jc w:val="center"/>
        <w:rPr>
          <w:b/>
          <w:bCs/>
          <w:lang w:val="uk-UA"/>
        </w:rPr>
      </w:pPr>
    </w:p>
    <w:p w:rsidR="00C07239" w:rsidRDefault="00C07239" w:rsidP="00C0723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C07239" w:rsidRPr="0043486A" w:rsidRDefault="00C07239" w:rsidP="00C07239">
      <w:pPr>
        <w:jc w:val="both"/>
        <w:rPr>
          <w:b/>
        </w:rPr>
      </w:pPr>
      <w:r>
        <w:rPr>
          <w:lang w:val="uk-UA"/>
        </w:rPr>
        <w:t xml:space="preserve">від   22 січня     2016  року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AE1ED1">
        <w:rPr>
          <w:b/>
          <w:lang w:val="uk-UA"/>
        </w:rPr>
        <w:t>№</w:t>
      </w:r>
      <w:r w:rsidRPr="0043486A">
        <w:rPr>
          <w:b/>
        </w:rPr>
        <w:t>97</w:t>
      </w:r>
    </w:p>
    <w:p w:rsidR="00C07239" w:rsidRDefault="00C07239" w:rsidP="00C07239">
      <w:pPr>
        <w:jc w:val="center"/>
        <w:rPr>
          <w:lang w:val="uk-UA"/>
        </w:rPr>
      </w:pPr>
      <w:proofErr w:type="spellStart"/>
      <w:r>
        <w:rPr>
          <w:lang w:val="uk-UA"/>
        </w:rPr>
        <w:t>м.Знам’янка</w:t>
      </w:r>
      <w:proofErr w:type="spellEnd"/>
    </w:p>
    <w:p w:rsidR="00C07239" w:rsidRDefault="00C07239" w:rsidP="00C07239">
      <w:pPr>
        <w:tabs>
          <w:tab w:val="left" w:pos="540"/>
        </w:tabs>
        <w:rPr>
          <w:lang w:val="uk-UA"/>
        </w:rPr>
      </w:pPr>
      <w:r>
        <w:rPr>
          <w:lang w:val="uk-UA"/>
        </w:rPr>
        <w:t>Про повноваження щодо приватизації</w:t>
      </w:r>
    </w:p>
    <w:p w:rsidR="00C07239" w:rsidRDefault="00C07239" w:rsidP="00C07239">
      <w:pPr>
        <w:tabs>
          <w:tab w:val="left" w:pos="540"/>
        </w:tabs>
        <w:rPr>
          <w:lang w:val="uk-UA"/>
        </w:rPr>
      </w:pPr>
      <w:r>
        <w:rPr>
          <w:lang w:val="uk-UA"/>
        </w:rPr>
        <w:t>житлової квартири №6 по вулиці</w:t>
      </w:r>
    </w:p>
    <w:p w:rsidR="00C07239" w:rsidRDefault="00C07239" w:rsidP="00C07239">
      <w:pPr>
        <w:tabs>
          <w:tab w:val="left" w:pos="540"/>
        </w:tabs>
        <w:rPr>
          <w:lang w:val="uk-UA"/>
        </w:rPr>
      </w:pPr>
      <w:r>
        <w:rPr>
          <w:lang w:val="uk-UA"/>
        </w:rPr>
        <w:t xml:space="preserve">Леніна,269 в селі </w:t>
      </w:r>
      <w:proofErr w:type="spellStart"/>
      <w:r>
        <w:rPr>
          <w:lang w:val="uk-UA"/>
        </w:rPr>
        <w:t>Богданівка</w:t>
      </w:r>
      <w:proofErr w:type="spellEnd"/>
    </w:p>
    <w:p w:rsidR="00C07239" w:rsidRDefault="00C07239" w:rsidP="00C07239">
      <w:pPr>
        <w:tabs>
          <w:tab w:val="left" w:pos="540"/>
        </w:tabs>
        <w:rPr>
          <w:lang w:val="uk-UA"/>
        </w:rPr>
      </w:pPr>
    </w:p>
    <w:p w:rsidR="00C07239" w:rsidRDefault="00C07239" w:rsidP="00C07239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ab/>
        <w:t xml:space="preserve"> Рішенням </w:t>
      </w:r>
      <w:proofErr w:type="spellStart"/>
      <w:r>
        <w:rPr>
          <w:lang w:val="uk-UA"/>
        </w:rPr>
        <w:t>Богданівської</w:t>
      </w:r>
      <w:proofErr w:type="spellEnd"/>
      <w:r>
        <w:rPr>
          <w:lang w:val="uk-UA"/>
        </w:rPr>
        <w:t xml:space="preserve"> сільської ради </w:t>
      </w:r>
      <w:proofErr w:type="spellStart"/>
      <w:r>
        <w:rPr>
          <w:lang w:val="uk-UA"/>
        </w:rPr>
        <w:t>Знам’янського</w:t>
      </w:r>
      <w:proofErr w:type="spellEnd"/>
      <w:r>
        <w:rPr>
          <w:lang w:val="uk-UA"/>
        </w:rPr>
        <w:t xml:space="preserve"> району Кіровоградської області від 21 жовтня 2015 року №977 «Про передачу повноважень </w:t>
      </w:r>
      <w:proofErr w:type="spellStart"/>
      <w:r>
        <w:rPr>
          <w:lang w:val="uk-UA"/>
        </w:rPr>
        <w:t>Знам’янській</w:t>
      </w:r>
      <w:proofErr w:type="spellEnd"/>
      <w:r>
        <w:rPr>
          <w:lang w:val="uk-UA"/>
        </w:rPr>
        <w:t xml:space="preserve"> міській раді щодо організації та проведення приватизації житлової квартири №6 по вулиці Леніна,269» на підставі Закону України «Про співробітництво територіальних громад» передано повноваження </w:t>
      </w:r>
      <w:proofErr w:type="spellStart"/>
      <w:r>
        <w:rPr>
          <w:lang w:val="uk-UA"/>
        </w:rPr>
        <w:t>Знам’янській</w:t>
      </w:r>
      <w:proofErr w:type="spellEnd"/>
      <w:r>
        <w:rPr>
          <w:lang w:val="uk-UA"/>
        </w:rPr>
        <w:t xml:space="preserve"> міській раді Кіровоградській області щодо організації та проведення приватизації з видачею ордера сім’ї </w:t>
      </w:r>
      <w:proofErr w:type="spellStart"/>
      <w:r>
        <w:rPr>
          <w:lang w:val="uk-UA"/>
        </w:rPr>
        <w:t>Кукурузи</w:t>
      </w:r>
      <w:proofErr w:type="spellEnd"/>
      <w:r>
        <w:rPr>
          <w:lang w:val="uk-UA"/>
        </w:rPr>
        <w:t xml:space="preserve"> В.С. на квартиру яка знаходиться по вул. Леніна,269 кв. №6 в с. </w:t>
      </w:r>
      <w:proofErr w:type="spellStart"/>
      <w:r>
        <w:rPr>
          <w:lang w:val="uk-UA"/>
        </w:rPr>
        <w:t>Богданівка</w:t>
      </w:r>
      <w:proofErr w:type="spellEnd"/>
      <w:r>
        <w:rPr>
          <w:lang w:val="uk-UA"/>
        </w:rPr>
        <w:t xml:space="preserve">. </w:t>
      </w:r>
    </w:p>
    <w:p w:rsidR="00C07239" w:rsidRDefault="00C07239" w:rsidP="00C07239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ab/>
        <w:t xml:space="preserve">Названі повноваження сільська рада  передала у зв’язку з відсутністю на території села </w:t>
      </w:r>
      <w:proofErr w:type="spellStart"/>
      <w:r>
        <w:rPr>
          <w:lang w:val="uk-UA"/>
        </w:rPr>
        <w:t>Богданівка</w:t>
      </w:r>
      <w:proofErr w:type="spellEnd"/>
      <w:r>
        <w:rPr>
          <w:lang w:val="uk-UA"/>
        </w:rPr>
        <w:t xml:space="preserve"> та в </w:t>
      </w:r>
      <w:proofErr w:type="spellStart"/>
      <w:r>
        <w:rPr>
          <w:lang w:val="uk-UA"/>
        </w:rPr>
        <w:t>Знам’янському</w:t>
      </w:r>
      <w:proofErr w:type="spellEnd"/>
      <w:r>
        <w:rPr>
          <w:lang w:val="uk-UA"/>
        </w:rPr>
        <w:t xml:space="preserve"> районі органу приватизації.</w:t>
      </w:r>
    </w:p>
    <w:p w:rsidR="00C07239" w:rsidRDefault="00C07239" w:rsidP="00C07239">
      <w:pPr>
        <w:tabs>
          <w:tab w:val="left" w:pos="900"/>
        </w:tabs>
        <w:jc w:val="both"/>
        <w:rPr>
          <w:lang w:val="uk-UA" w:eastAsia="ko-KR"/>
        </w:rPr>
      </w:pPr>
      <w:r>
        <w:rPr>
          <w:lang w:val="uk-UA" w:eastAsia="ko-KR"/>
        </w:rPr>
        <w:tab/>
        <w:t xml:space="preserve">Враховуючи назване керуючись ст.26 Закону України </w:t>
      </w:r>
      <w:proofErr w:type="spellStart"/>
      <w:r>
        <w:rPr>
          <w:lang w:val="uk-UA" w:eastAsia="ko-KR"/>
        </w:rPr>
        <w:t>„Про</w:t>
      </w:r>
      <w:proofErr w:type="spellEnd"/>
      <w:r>
        <w:rPr>
          <w:lang w:val="uk-UA" w:eastAsia="ko-KR"/>
        </w:rPr>
        <w:t xml:space="preserve"> місцеве самоврядування в Україні”, міська рада </w:t>
      </w:r>
    </w:p>
    <w:p w:rsidR="00C07239" w:rsidRDefault="00C07239" w:rsidP="00C07239">
      <w:pPr>
        <w:tabs>
          <w:tab w:val="left" w:pos="900"/>
        </w:tabs>
        <w:jc w:val="both"/>
        <w:rPr>
          <w:b/>
          <w:bCs/>
          <w:sz w:val="26"/>
          <w:lang w:val="uk-UA"/>
        </w:rPr>
      </w:pPr>
      <w:r>
        <w:rPr>
          <w:lang w:val="uk-UA" w:eastAsia="ko-KR"/>
        </w:rPr>
        <w:tab/>
      </w:r>
      <w:r>
        <w:rPr>
          <w:lang w:val="uk-UA" w:eastAsia="ko-KR"/>
        </w:rPr>
        <w:tab/>
      </w:r>
      <w:r>
        <w:rPr>
          <w:lang w:val="uk-UA" w:eastAsia="ko-KR"/>
        </w:rPr>
        <w:tab/>
      </w:r>
      <w:r>
        <w:rPr>
          <w:lang w:val="uk-UA" w:eastAsia="ko-KR"/>
        </w:rPr>
        <w:tab/>
      </w:r>
      <w:r>
        <w:rPr>
          <w:lang w:val="uk-UA" w:eastAsia="ko-KR"/>
        </w:rPr>
        <w:tab/>
      </w:r>
      <w:r>
        <w:rPr>
          <w:lang w:val="uk-UA" w:eastAsia="ko-KR"/>
        </w:rPr>
        <w:tab/>
      </w:r>
      <w:r>
        <w:rPr>
          <w:b/>
          <w:bCs/>
          <w:sz w:val="26"/>
          <w:lang w:val="uk-UA"/>
        </w:rPr>
        <w:t>В и р і ш и л а:</w:t>
      </w:r>
    </w:p>
    <w:p w:rsidR="00C07239" w:rsidRDefault="00C07239" w:rsidP="00C07239">
      <w:pPr>
        <w:tabs>
          <w:tab w:val="left" w:pos="900"/>
        </w:tabs>
        <w:jc w:val="both"/>
        <w:rPr>
          <w:bCs/>
          <w:lang w:val="uk-UA"/>
        </w:rPr>
      </w:pPr>
      <w:r>
        <w:rPr>
          <w:b/>
          <w:bCs/>
          <w:sz w:val="26"/>
          <w:lang w:val="uk-UA"/>
        </w:rPr>
        <w:tab/>
        <w:t xml:space="preserve">1. </w:t>
      </w:r>
      <w:r>
        <w:rPr>
          <w:bCs/>
          <w:lang w:val="uk-UA"/>
        </w:rPr>
        <w:t xml:space="preserve">Прийняти повноваження територіальної громади села </w:t>
      </w:r>
      <w:proofErr w:type="spellStart"/>
      <w:r>
        <w:rPr>
          <w:bCs/>
          <w:lang w:val="uk-UA"/>
        </w:rPr>
        <w:t>Богданівка</w:t>
      </w:r>
      <w:proofErr w:type="spellEnd"/>
      <w:r>
        <w:rPr>
          <w:bCs/>
          <w:lang w:val="uk-UA"/>
        </w:rPr>
        <w:t xml:space="preserve"> в особі </w:t>
      </w:r>
      <w:proofErr w:type="spellStart"/>
      <w:r>
        <w:rPr>
          <w:bCs/>
          <w:lang w:val="uk-UA"/>
        </w:rPr>
        <w:t>Богданівської</w:t>
      </w:r>
      <w:proofErr w:type="spellEnd"/>
      <w:r>
        <w:rPr>
          <w:bCs/>
          <w:lang w:val="uk-UA"/>
        </w:rPr>
        <w:t xml:space="preserve"> сільської ради по приватизації житлової квартири №6 по вулиці Леніна,269 в селі </w:t>
      </w:r>
      <w:proofErr w:type="spellStart"/>
      <w:r>
        <w:rPr>
          <w:bCs/>
          <w:lang w:val="uk-UA"/>
        </w:rPr>
        <w:t>Богданівка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Знам’янського</w:t>
      </w:r>
      <w:proofErr w:type="spellEnd"/>
      <w:r>
        <w:rPr>
          <w:bCs/>
          <w:lang w:val="uk-UA"/>
        </w:rPr>
        <w:t xml:space="preserve"> району Кіровоградської області.</w:t>
      </w:r>
    </w:p>
    <w:p w:rsidR="00C07239" w:rsidRDefault="00C07239" w:rsidP="00C07239">
      <w:pPr>
        <w:tabs>
          <w:tab w:val="left" w:pos="900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>
        <w:rPr>
          <w:b/>
          <w:bCs/>
          <w:lang w:val="uk-UA"/>
        </w:rPr>
        <w:t>2.</w:t>
      </w:r>
      <w:r>
        <w:rPr>
          <w:bCs/>
          <w:lang w:val="uk-UA"/>
        </w:rPr>
        <w:t xml:space="preserve"> Зобов’язати юридичний відділ міськвиконкому (</w:t>
      </w:r>
      <w:proofErr w:type="spellStart"/>
      <w:r>
        <w:rPr>
          <w:bCs/>
          <w:lang w:val="uk-UA"/>
        </w:rPr>
        <w:t>нач</w:t>
      </w:r>
      <w:proofErr w:type="spellEnd"/>
      <w:r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Данільченко</w:t>
      </w:r>
      <w:proofErr w:type="spellEnd"/>
      <w:r>
        <w:rPr>
          <w:bCs/>
          <w:lang w:val="uk-UA"/>
        </w:rPr>
        <w:t xml:space="preserve"> Ю.В.) видати ордер сім’ї </w:t>
      </w:r>
      <w:proofErr w:type="spellStart"/>
      <w:r>
        <w:rPr>
          <w:bCs/>
          <w:lang w:val="uk-UA"/>
        </w:rPr>
        <w:t>Кукурузи</w:t>
      </w:r>
      <w:proofErr w:type="spellEnd"/>
      <w:r>
        <w:rPr>
          <w:bCs/>
          <w:lang w:val="uk-UA"/>
        </w:rPr>
        <w:t xml:space="preserve"> В.С. на житлову квартиру №6 по вулиці Леніна,269 в селі </w:t>
      </w:r>
      <w:proofErr w:type="spellStart"/>
      <w:r>
        <w:rPr>
          <w:bCs/>
          <w:lang w:val="uk-UA"/>
        </w:rPr>
        <w:t>Богданівка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Знам’янського</w:t>
      </w:r>
      <w:proofErr w:type="spellEnd"/>
      <w:r>
        <w:rPr>
          <w:bCs/>
          <w:lang w:val="uk-UA"/>
        </w:rPr>
        <w:t xml:space="preserve"> району Кіровоградської області згідно Житлового кодексу України.</w:t>
      </w:r>
    </w:p>
    <w:p w:rsidR="00C07239" w:rsidRDefault="00C07239" w:rsidP="00C07239">
      <w:pPr>
        <w:tabs>
          <w:tab w:val="left" w:pos="900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  <w:r>
        <w:rPr>
          <w:b/>
          <w:bCs/>
          <w:lang w:val="uk-UA"/>
        </w:rPr>
        <w:t xml:space="preserve">3.   </w:t>
      </w:r>
      <w:r>
        <w:rPr>
          <w:bCs/>
          <w:lang w:val="uk-UA"/>
        </w:rPr>
        <w:t xml:space="preserve">Доручити відділу економічного розвитку, промисловості, інфраструктури та торгівлі виконавчого комітету </w:t>
      </w:r>
      <w:proofErr w:type="spellStart"/>
      <w:r>
        <w:rPr>
          <w:bCs/>
          <w:lang w:val="uk-UA"/>
        </w:rPr>
        <w:t>Знам’янської</w:t>
      </w:r>
      <w:proofErr w:type="spellEnd"/>
      <w:r>
        <w:rPr>
          <w:bCs/>
          <w:lang w:val="uk-UA"/>
        </w:rPr>
        <w:t xml:space="preserve"> міської ради (</w:t>
      </w:r>
      <w:proofErr w:type="spellStart"/>
      <w:r>
        <w:rPr>
          <w:bCs/>
          <w:lang w:val="uk-UA"/>
        </w:rPr>
        <w:t>нач</w:t>
      </w:r>
      <w:proofErr w:type="spellEnd"/>
      <w:r>
        <w:rPr>
          <w:bCs/>
          <w:lang w:val="uk-UA"/>
        </w:rPr>
        <w:t xml:space="preserve">. Третьякова К.В.) видати розпорядження по приватизацію житлової квартири №6 по вулиці Леніна,269 в селі </w:t>
      </w:r>
      <w:proofErr w:type="spellStart"/>
      <w:r>
        <w:rPr>
          <w:bCs/>
          <w:lang w:val="uk-UA"/>
        </w:rPr>
        <w:t>Богданівка</w:t>
      </w:r>
      <w:proofErr w:type="spellEnd"/>
      <w:r>
        <w:rPr>
          <w:bCs/>
          <w:lang w:val="uk-UA"/>
        </w:rPr>
        <w:t xml:space="preserve">  </w:t>
      </w:r>
      <w:proofErr w:type="spellStart"/>
      <w:r>
        <w:rPr>
          <w:bCs/>
          <w:lang w:val="uk-UA"/>
        </w:rPr>
        <w:t>Знам’янського</w:t>
      </w:r>
      <w:proofErr w:type="spellEnd"/>
      <w:r>
        <w:rPr>
          <w:bCs/>
          <w:lang w:val="uk-UA"/>
        </w:rPr>
        <w:t xml:space="preserve"> району Кіровоградської області. </w:t>
      </w:r>
    </w:p>
    <w:p w:rsidR="00C07239" w:rsidRDefault="00C07239" w:rsidP="00C07239">
      <w:pPr>
        <w:tabs>
          <w:tab w:val="left" w:pos="900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4. </w:t>
      </w:r>
      <w:r>
        <w:rPr>
          <w:bCs/>
          <w:lang w:val="uk-UA"/>
        </w:rPr>
        <w:t>Доручити комунальному підприємству «</w:t>
      </w:r>
      <w:proofErr w:type="spellStart"/>
      <w:r>
        <w:rPr>
          <w:bCs/>
          <w:lang w:val="uk-UA"/>
        </w:rPr>
        <w:t>Знам’янське</w:t>
      </w:r>
      <w:proofErr w:type="spellEnd"/>
      <w:r>
        <w:rPr>
          <w:bCs/>
          <w:lang w:val="uk-UA"/>
        </w:rPr>
        <w:t xml:space="preserve"> міжміське бюро технічної інвентаризації» (</w:t>
      </w:r>
      <w:proofErr w:type="spellStart"/>
      <w:r>
        <w:rPr>
          <w:bCs/>
          <w:lang w:val="uk-UA"/>
        </w:rPr>
        <w:t>кер.Голова</w:t>
      </w:r>
      <w:proofErr w:type="spellEnd"/>
      <w:r>
        <w:rPr>
          <w:bCs/>
          <w:lang w:val="uk-UA"/>
        </w:rPr>
        <w:t xml:space="preserve"> Л.О.) виготовити технічний паспорт на житлову квартиру №6 по вулиці Леніна,269 в селі </w:t>
      </w:r>
      <w:proofErr w:type="spellStart"/>
      <w:r>
        <w:rPr>
          <w:bCs/>
          <w:lang w:val="uk-UA"/>
        </w:rPr>
        <w:t>Богданівка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Знам’янського</w:t>
      </w:r>
      <w:proofErr w:type="spellEnd"/>
      <w:r>
        <w:rPr>
          <w:bCs/>
          <w:lang w:val="uk-UA"/>
        </w:rPr>
        <w:t xml:space="preserve"> району Кіровоградської області.</w:t>
      </w:r>
    </w:p>
    <w:p w:rsidR="00C07239" w:rsidRPr="00A2404A" w:rsidRDefault="00C07239" w:rsidP="00C07239">
      <w:pPr>
        <w:tabs>
          <w:tab w:val="left" w:pos="900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>
        <w:rPr>
          <w:b/>
          <w:bCs/>
          <w:lang w:val="uk-UA"/>
        </w:rPr>
        <w:t xml:space="preserve">5.    </w:t>
      </w:r>
      <w:r>
        <w:rPr>
          <w:bCs/>
          <w:lang w:val="uk-UA"/>
        </w:rPr>
        <w:t>Контроль за виконанням даного рішення покласти на постійну комісію з питань житлово-комунального господарства та охорони навколишнього природного середовища (</w:t>
      </w:r>
      <w:proofErr w:type="spellStart"/>
      <w:r>
        <w:rPr>
          <w:bCs/>
          <w:lang w:val="uk-UA"/>
        </w:rPr>
        <w:t>гол.Н.Клименко</w:t>
      </w:r>
      <w:proofErr w:type="spellEnd"/>
      <w:r>
        <w:rPr>
          <w:bCs/>
          <w:lang w:val="uk-UA"/>
        </w:rPr>
        <w:t>).</w:t>
      </w:r>
    </w:p>
    <w:p w:rsidR="00C07239" w:rsidRPr="004E2983" w:rsidRDefault="00C07239" w:rsidP="00C07239">
      <w:pPr>
        <w:pStyle w:val="4"/>
        <w:rPr>
          <w:bCs w:val="0"/>
          <w:i w:val="0"/>
          <w:lang w:val="uk-UA"/>
        </w:rPr>
      </w:pPr>
      <w:r>
        <w:rPr>
          <w:bCs w:val="0"/>
        </w:rPr>
        <w:tab/>
      </w:r>
      <w:r w:rsidRPr="00324EFF">
        <w:rPr>
          <w:rFonts w:ascii="Times New Roman" w:hAnsi="Times New Roman" w:cs="Times New Roman"/>
          <w:bCs w:val="0"/>
          <w:lang w:val="uk-UA"/>
        </w:rPr>
        <w:t xml:space="preserve">              </w:t>
      </w:r>
      <w:r>
        <w:rPr>
          <w:rFonts w:ascii="Times New Roman" w:hAnsi="Times New Roman" w:cs="Times New Roman"/>
          <w:bCs w:val="0"/>
          <w:lang w:val="uk-UA"/>
        </w:rPr>
        <w:t xml:space="preserve">  </w:t>
      </w:r>
      <w:r w:rsidRPr="00324EFF">
        <w:rPr>
          <w:rFonts w:ascii="Times New Roman" w:hAnsi="Times New Roman" w:cs="Times New Roman"/>
          <w:bCs w:val="0"/>
          <w:lang w:val="uk-UA"/>
        </w:rPr>
        <w:t xml:space="preserve"> </w:t>
      </w:r>
      <w:r w:rsidRPr="004E2983">
        <w:rPr>
          <w:rFonts w:ascii="Times New Roman" w:hAnsi="Times New Roman" w:cs="Times New Roman"/>
          <w:bCs w:val="0"/>
          <w:i w:val="0"/>
          <w:color w:val="auto"/>
          <w:lang w:val="uk-UA"/>
        </w:rPr>
        <w:t>Міський голова</w:t>
      </w:r>
      <w:r w:rsidRPr="004E2983">
        <w:rPr>
          <w:bCs w:val="0"/>
          <w:i w:val="0"/>
          <w:color w:val="auto"/>
          <w:lang w:val="uk-UA"/>
        </w:rPr>
        <w:tab/>
      </w:r>
      <w:r w:rsidRPr="004E2983">
        <w:rPr>
          <w:bCs w:val="0"/>
          <w:i w:val="0"/>
          <w:color w:val="auto"/>
          <w:lang w:val="uk-UA"/>
        </w:rPr>
        <w:tab/>
      </w:r>
      <w:r w:rsidRPr="004E2983">
        <w:rPr>
          <w:bCs w:val="0"/>
          <w:i w:val="0"/>
          <w:color w:val="auto"/>
          <w:lang w:val="uk-UA"/>
        </w:rPr>
        <w:tab/>
      </w:r>
      <w:r w:rsidRPr="004E2983">
        <w:rPr>
          <w:bCs w:val="0"/>
          <w:i w:val="0"/>
          <w:color w:val="auto"/>
          <w:lang w:val="uk-UA"/>
        </w:rPr>
        <w:tab/>
      </w:r>
      <w:r w:rsidRPr="004E2983">
        <w:rPr>
          <w:bCs w:val="0"/>
          <w:i w:val="0"/>
          <w:color w:val="auto"/>
          <w:lang w:val="uk-UA"/>
        </w:rPr>
        <w:tab/>
      </w:r>
      <w:r w:rsidRPr="004E2983">
        <w:rPr>
          <w:rFonts w:ascii="Times New Roman" w:hAnsi="Times New Roman" w:cs="Times New Roman"/>
          <w:bCs w:val="0"/>
          <w:i w:val="0"/>
          <w:color w:val="auto"/>
          <w:lang w:val="uk-UA"/>
        </w:rPr>
        <w:t>С.</w:t>
      </w:r>
      <w:proofErr w:type="spellStart"/>
      <w:r w:rsidRPr="004E2983">
        <w:rPr>
          <w:rFonts w:ascii="Times New Roman" w:hAnsi="Times New Roman" w:cs="Times New Roman"/>
          <w:bCs w:val="0"/>
          <w:i w:val="0"/>
          <w:color w:val="auto"/>
          <w:lang w:val="uk-UA"/>
        </w:rPr>
        <w:t>Філіпенко</w:t>
      </w:r>
      <w:proofErr w:type="spellEnd"/>
    </w:p>
    <w:p w:rsidR="00C07239" w:rsidRDefault="00C07239" w:rsidP="00C07239">
      <w:pPr>
        <w:rPr>
          <w:b/>
          <w:bCs/>
          <w:sz w:val="26"/>
          <w:lang w:val="uk-UA"/>
        </w:rPr>
      </w:pPr>
    </w:p>
    <w:p w:rsidR="00917E1A" w:rsidRPr="00C07239" w:rsidRDefault="00917E1A" w:rsidP="00C07239">
      <w:bookmarkStart w:id="0" w:name="_GoBack"/>
      <w:bookmarkEnd w:id="0"/>
    </w:p>
    <w:sectPr w:rsidR="00917E1A" w:rsidRPr="00C0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670C2"/>
    <w:rsid w:val="00176240"/>
    <w:rsid w:val="002515A9"/>
    <w:rsid w:val="00266CC4"/>
    <w:rsid w:val="0030168D"/>
    <w:rsid w:val="003159D6"/>
    <w:rsid w:val="00437611"/>
    <w:rsid w:val="0046487D"/>
    <w:rsid w:val="00555FAA"/>
    <w:rsid w:val="006619F9"/>
    <w:rsid w:val="00771E91"/>
    <w:rsid w:val="00806FD0"/>
    <w:rsid w:val="008A4CA1"/>
    <w:rsid w:val="008D582B"/>
    <w:rsid w:val="00917E1A"/>
    <w:rsid w:val="00AE1701"/>
    <w:rsid w:val="00BE7BBE"/>
    <w:rsid w:val="00C07239"/>
    <w:rsid w:val="00E31101"/>
    <w:rsid w:val="00E90464"/>
    <w:rsid w:val="00E932F0"/>
    <w:rsid w:val="00F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2016-02-01T09:46:00Z</dcterms:created>
  <dcterms:modified xsi:type="dcterms:W3CDTF">2016-02-01T09:46:00Z</dcterms:modified>
</cp:coreProperties>
</file>