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FC" w:rsidRPr="00607D28" w:rsidRDefault="006655FC" w:rsidP="006655FC">
      <w:pPr>
        <w:tabs>
          <w:tab w:val="left" w:pos="180"/>
          <w:tab w:val="left" w:pos="4860"/>
        </w:tabs>
        <w:jc w:val="center"/>
        <w:rPr>
          <w:b/>
          <w:bCs/>
          <w:sz w:val="24"/>
          <w:szCs w:val="28"/>
          <w:lang w:val="uk-UA"/>
        </w:rPr>
      </w:pPr>
      <w:r w:rsidRPr="00607D28">
        <w:rPr>
          <w:b/>
          <w:sz w:val="24"/>
          <w:szCs w:val="28"/>
          <w:lang w:val="uk-UA"/>
        </w:rPr>
        <w:t>Тринадцята сесія</w:t>
      </w:r>
      <w:r w:rsidRPr="00607D28">
        <w:rPr>
          <w:b/>
          <w:bCs/>
          <w:sz w:val="24"/>
          <w:szCs w:val="28"/>
          <w:lang w:val="uk-UA"/>
        </w:rPr>
        <w:t xml:space="preserve"> Знам’янської міської ради</w:t>
      </w:r>
    </w:p>
    <w:p w:rsidR="006655FC" w:rsidRPr="00EC11A9" w:rsidRDefault="006655FC" w:rsidP="006655FC">
      <w:pPr>
        <w:jc w:val="center"/>
        <w:rPr>
          <w:b/>
          <w:bCs/>
          <w:sz w:val="24"/>
          <w:szCs w:val="28"/>
        </w:rPr>
      </w:pPr>
      <w:r w:rsidRPr="00607D28">
        <w:rPr>
          <w:b/>
          <w:bCs/>
          <w:sz w:val="24"/>
          <w:szCs w:val="28"/>
          <w:lang w:val="uk-UA"/>
        </w:rPr>
        <w:t>сьомого  скликання</w:t>
      </w:r>
    </w:p>
    <w:p w:rsidR="006655FC" w:rsidRPr="00EC11A9" w:rsidRDefault="006655FC" w:rsidP="006655FC">
      <w:pPr>
        <w:jc w:val="center"/>
        <w:rPr>
          <w:b/>
          <w:bCs/>
          <w:sz w:val="24"/>
          <w:szCs w:val="28"/>
        </w:rPr>
      </w:pPr>
    </w:p>
    <w:p w:rsidR="006655FC" w:rsidRPr="00607D28" w:rsidRDefault="006655FC" w:rsidP="006655FC">
      <w:pPr>
        <w:pStyle w:val="3"/>
        <w:ind w:firstLine="0"/>
        <w:jc w:val="center"/>
        <w:outlineLvl w:val="2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Р І Ш Е Н Н Я</w:t>
      </w:r>
    </w:p>
    <w:p w:rsidR="006655FC" w:rsidRPr="00607D28" w:rsidRDefault="006655FC" w:rsidP="006655FC">
      <w:pPr>
        <w:rPr>
          <w:sz w:val="24"/>
          <w:szCs w:val="24"/>
          <w:lang w:val="uk-UA"/>
        </w:rPr>
      </w:pPr>
      <w:r w:rsidRPr="00607D28">
        <w:rPr>
          <w:sz w:val="24"/>
          <w:szCs w:val="24"/>
          <w:lang w:val="uk-UA"/>
        </w:rPr>
        <w:t xml:space="preserve">від  17  червня   2016 року               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Pr="0050449E">
        <w:rPr>
          <w:b/>
          <w:sz w:val="24"/>
          <w:szCs w:val="24"/>
          <w:lang w:val="uk-UA"/>
        </w:rPr>
        <w:t>№</w:t>
      </w:r>
      <w:r>
        <w:rPr>
          <w:b/>
          <w:sz w:val="24"/>
          <w:szCs w:val="24"/>
          <w:lang w:val="uk-UA"/>
        </w:rPr>
        <w:t>245</w:t>
      </w:r>
    </w:p>
    <w:p w:rsidR="006655FC" w:rsidRDefault="006655FC" w:rsidP="006655FC">
      <w:pPr>
        <w:jc w:val="center"/>
        <w:rPr>
          <w:sz w:val="24"/>
          <w:szCs w:val="24"/>
          <w:lang w:val="uk-UA"/>
        </w:rPr>
      </w:pPr>
      <w:r w:rsidRPr="00770CCF">
        <w:rPr>
          <w:sz w:val="24"/>
          <w:szCs w:val="24"/>
          <w:lang w:val="uk-UA"/>
        </w:rPr>
        <w:t>м. Знам’янка</w:t>
      </w:r>
    </w:p>
    <w:p w:rsidR="006655FC" w:rsidRPr="00770CCF" w:rsidRDefault="006655FC" w:rsidP="006655FC">
      <w:pPr>
        <w:jc w:val="center"/>
        <w:rPr>
          <w:sz w:val="24"/>
          <w:szCs w:val="24"/>
          <w:lang w:val="uk-UA"/>
        </w:rPr>
      </w:pPr>
    </w:p>
    <w:p w:rsidR="006655FC" w:rsidRDefault="006655FC" w:rsidP="006655FC">
      <w:pPr>
        <w:pStyle w:val="a9"/>
        <w:tabs>
          <w:tab w:val="left" w:pos="4500"/>
          <w:tab w:val="left" w:pos="4860"/>
        </w:tabs>
        <w:ind w:right="5395"/>
        <w:rPr>
          <w:rFonts w:ascii="Times New Roman" w:eastAsia="MS Mincho" w:hAnsi="Times New Roman" w:cs="Times New Roman"/>
          <w:sz w:val="24"/>
          <w:szCs w:val="24"/>
        </w:rPr>
      </w:pPr>
      <w:r w:rsidRPr="008E3F2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Про </w:t>
      </w:r>
      <w:r w:rsidRPr="008E3F2B">
        <w:rPr>
          <w:rFonts w:ascii="Times New Roman" w:hAnsi="Times New Roman" w:cs="Times New Roman"/>
          <w:sz w:val="24"/>
          <w:szCs w:val="24"/>
        </w:rPr>
        <w:t>надання згоди на виготовлення  проектів</w:t>
      </w:r>
      <w:r w:rsidRPr="008E3F2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r w:rsidRPr="008E3F2B">
        <w:rPr>
          <w:rFonts w:ascii="Times New Roman" w:eastAsia="MS Mincho" w:hAnsi="Times New Roman" w:cs="Times New Roman"/>
          <w:sz w:val="24"/>
          <w:szCs w:val="24"/>
        </w:rPr>
        <w:t>землеустрою щодо   відведення</w:t>
      </w:r>
      <w:r w:rsidRPr="008E3F2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r w:rsidRPr="008E3F2B">
        <w:rPr>
          <w:rFonts w:ascii="Times New Roman" w:eastAsia="MS Mincho" w:hAnsi="Times New Roman" w:cs="Times New Roman"/>
          <w:sz w:val="24"/>
          <w:szCs w:val="24"/>
        </w:rPr>
        <w:t>земельних ділянок</w:t>
      </w:r>
    </w:p>
    <w:p w:rsidR="006655FC" w:rsidRPr="00BF3DBB" w:rsidRDefault="006655FC" w:rsidP="006655FC">
      <w:pPr>
        <w:pStyle w:val="a9"/>
        <w:tabs>
          <w:tab w:val="left" w:pos="4500"/>
          <w:tab w:val="left" w:pos="4860"/>
        </w:tabs>
        <w:ind w:right="5395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BF3DBB">
        <w:rPr>
          <w:rFonts w:ascii="Times New Roman" w:eastAsia="MS Mincho" w:hAnsi="Times New Roman" w:cs="Times New Roman"/>
          <w:sz w:val="24"/>
          <w:szCs w:val="24"/>
        </w:rPr>
        <w:t>ПАТ «Кіровоградобленерго»</w:t>
      </w:r>
    </w:p>
    <w:p w:rsidR="006655FC" w:rsidRPr="008E3F2B" w:rsidRDefault="006655FC" w:rsidP="006655FC">
      <w:pPr>
        <w:pStyle w:val="a9"/>
        <w:rPr>
          <w:rFonts w:ascii="Times New Roman" w:eastAsia="MS Mincho" w:hAnsi="Times New Roman" w:cs="Times New Roman"/>
          <w:bCs/>
          <w:color w:val="000000"/>
          <w:sz w:val="16"/>
          <w:szCs w:val="16"/>
        </w:rPr>
      </w:pPr>
    </w:p>
    <w:p w:rsidR="006655FC" w:rsidRDefault="006655FC" w:rsidP="006655FC">
      <w:pPr>
        <w:pStyle w:val="a9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Розглянувши заяву</w:t>
      </w:r>
      <w:r w:rsidRPr="00BB7EE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BF3DBB">
        <w:rPr>
          <w:rFonts w:ascii="Times New Roman" w:eastAsia="MS Mincho" w:hAnsi="Times New Roman" w:cs="Times New Roman"/>
          <w:bCs/>
          <w:sz w:val="24"/>
          <w:szCs w:val="24"/>
        </w:rPr>
        <w:t>ПАТ «Кіровоградобленрего»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BB7EE3">
        <w:rPr>
          <w:rFonts w:ascii="Times New Roman" w:eastAsia="MS Mincho" w:hAnsi="Times New Roman" w:cs="Times New Roman"/>
          <w:bCs/>
          <w:sz w:val="24"/>
          <w:szCs w:val="24"/>
        </w:rPr>
        <w:t>про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BB7EE3">
        <w:rPr>
          <w:rFonts w:ascii="Times New Roman" w:eastAsia="MS Mincho" w:hAnsi="Times New Roman" w:cs="Times New Roman"/>
          <w:bCs/>
          <w:sz w:val="24"/>
          <w:szCs w:val="24"/>
        </w:rPr>
        <w:t>надання згоди на</w:t>
      </w:r>
      <w:r w:rsidRPr="00BB7EE3">
        <w:rPr>
          <w:rFonts w:ascii="Times New Roman" w:hAnsi="Times New Roman" w:cs="Times New Roman"/>
          <w:sz w:val="24"/>
          <w:szCs w:val="24"/>
        </w:rPr>
        <w:t xml:space="preserve"> виготовлення  </w:t>
      </w:r>
      <w:r w:rsidRPr="00BB7EE3">
        <w:rPr>
          <w:rFonts w:ascii="Times New Roman" w:eastAsia="MS Mincho" w:hAnsi="Times New Roman" w:cs="Times New Roman"/>
          <w:bCs/>
          <w:sz w:val="24"/>
          <w:szCs w:val="24"/>
        </w:rPr>
        <w:t>проектів землеустрою що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до відведення земельних ділянок, </w:t>
      </w:r>
      <w:r w:rsidRPr="00B03D2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керуючись  </w:t>
      </w:r>
      <w:r w:rsidRPr="00B03D24">
        <w:rPr>
          <w:rFonts w:ascii="Times New Roman" w:hAnsi="Times New Roman" w:cs="Times New Roman"/>
          <w:sz w:val="24"/>
          <w:szCs w:val="24"/>
        </w:rPr>
        <w:t>ст.12, ст.116, ст.123, ст.124,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Земельного  Кодексу України,</w:t>
      </w:r>
      <w:r w:rsidRPr="00432BF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ст.25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Закону України  «</w:t>
      </w:r>
      <w:r w:rsidRPr="00432BF0">
        <w:rPr>
          <w:rFonts w:ascii="Times New Roman" w:eastAsia="MS Mincho" w:hAnsi="Times New Roman" w:cs="Times New Roman"/>
          <w:color w:val="000000"/>
          <w:sz w:val="24"/>
          <w:szCs w:val="24"/>
        </w:rPr>
        <w:t>Про землеустрій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5F60B2">
        <w:rPr>
          <w:rFonts w:ascii="Times New Roman" w:eastAsia="MS Mincho" w:hAnsi="Times New Roman" w:cs="Times New Roman"/>
          <w:sz w:val="24"/>
          <w:szCs w:val="24"/>
        </w:rPr>
        <w:t xml:space="preserve">  п/</w:t>
      </w:r>
      <w:r>
        <w:rPr>
          <w:rFonts w:ascii="Times New Roman" w:eastAsia="MS Mincho" w:hAnsi="Times New Roman" w:cs="Times New Roman"/>
          <w:sz w:val="24"/>
          <w:szCs w:val="24"/>
        </w:rPr>
        <w:t>п 34, п.1 ст.26 Закону України «</w:t>
      </w:r>
      <w:r w:rsidRPr="005F60B2">
        <w:rPr>
          <w:rFonts w:ascii="Times New Roman" w:eastAsia="MS Mincho" w:hAnsi="Times New Roman" w:cs="Times New Roman"/>
          <w:sz w:val="24"/>
          <w:szCs w:val="24"/>
        </w:rPr>
        <w:t>Про мiсцеве самоврядування в Українi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  <w:r w:rsidRPr="005F60B2">
        <w:rPr>
          <w:rFonts w:ascii="Times New Roman" w:eastAsia="MS Mincho" w:hAnsi="Times New Roman" w:cs="Times New Roman"/>
          <w:sz w:val="24"/>
          <w:szCs w:val="24"/>
        </w:rPr>
        <w:t xml:space="preserve">  мiська рада</w:t>
      </w:r>
      <w:r w:rsidRPr="005F60B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6655FC" w:rsidRDefault="006655FC" w:rsidP="006655FC">
      <w:pPr>
        <w:pStyle w:val="a9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655FC" w:rsidRDefault="006655FC" w:rsidP="006655FC">
      <w:pPr>
        <w:shd w:val="clear" w:color="auto" w:fill="FFFFFF"/>
        <w:tabs>
          <w:tab w:val="left" w:pos="0"/>
        </w:tabs>
        <w:spacing w:line="274" w:lineRule="exact"/>
        <w:ind w:left="360"/>
        <w:jc w:val="both"/>
        <w:rPr>
          <w:lang w:val="uk-UA"/>
        </w:rPr>
      </w:pPr>
      <w:r>
        <w:rPr>
          <w:b/>
          <w:color w:val="000000"/>
          <w:sz w:val="26"/>
          <w:lang w:val="uk-UA"/>
        </w:rPr>
        <w:t xml:space="preserve">                                                   </w:t>
      </w:r>
      <w:r w:rsidRPr="00BC2BB5">
        <w:rPr>
          <w:b/>
          <w:color w:val="000000"/>
          <w:sz w:val="26"/>
          <w:lang w:val="uk-UA"/>
        </w:rPr>
        <w:t>В и р і ш и л а:</w:t>
      </w:r>
      <w:r w:rsidRPr="00BC2BB5">
        <w:rPr>
          <w:lang w:val="uk-UA"/>
        </w:rPr>
        <w:t xml:space="preserve"> </w:t>
      </w:r>
    </w:p>
    <w:p w:rsidR="006655FC" w:rsidRPr="009D094F" w:rsidRDefault="006655FC" w:rsidP="006655FC">
      <w:pPr>
        <w:shd w:val="clear" w:color="auto" w:fill="FFFFFF"/>
        <w:tabs>
          <w:tab w:val="left" w:pos="0"/>
        </w:tabs>
        <w:spacing w:line="274" w:lineRule="exact"/>
        <w:jc w:val="both"/>
        <w:rPr>
          <w:lang w:val="uk-UA"/>
        </w:rPr>
      </w:pPr>
    </w:p>
    <w:p w:rsidR="006655FC" w:rsidRPr="00BF3DBB" w:rsidRDefault="006655FC" w:rsidP="006655F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lang w:val="uk-UA"/>
        </w:rPr>
      </w:pPr>
      <w:r w:rsidRPr="00BF3DBB">
        <w:rPr>
          <w:sz w:val="24"/>
          <w:lang w:val="uk-UA"/>
        </w:rPr>
        <w:t>Дати згоду</w:t>
      </w:r>
      <w:r w:rsidRPr="00BF3DBB">
        <w:rPr>
          <w:rFonts w:eastAsia="MS Mincho"/>
          <w:bCs/>
          <w:sz w:val="24"/>
          <w:szCs w:val="24"/>
        </w:rPr>
        <w:t xml:space="preserve"> ПАТ «Кіровоградобленрего» </w:t>
      </w:r>
      <w:r w:rsidRPr="00BF3DBB">
        <w:rPr>
          <w:sz w:val="24"/>
          <w:lang w:val="uk-UA"/>
        </w:rPr>
        <w:t xml:space="preserve"> на виготовлення проектів землеустрою щодо відведення земельних  ділянок  згід</w:t>
      </w:r>
      <w:r w:rsidRPr="00BF3DBB">
        <w:rPr>
          <w:sz w:val="24"/>
        </w:rPr>
        <w:t>но з додатком</w:t>
      </w:r>
      <w:r w:rsidRPr="00BF3DBB">
        <w:rPr>
          <w:sz w:val="24"/>
          <w:lang w:val="uk-UA"/>
        </w:rPr>
        <w:t xml:space="preserve"> </w:t>
      </w:r>
      <w:r w:rsidRPr="00BF3DBB">
        <w:rPr>
          <w:sz w:val="24"/>
        </w:rPr>
        <w:t xml:space="preserve">. </w:t>
      </w:r>
    </w:p>
    <w:p w:rsidR="006655FC" w:rsidRPr="00B569DF" w:rsidRDefault="006655FC" w:rsidP="006655F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lang w:val="uk-UA"/>
        </w:rPr>
      </w:pPr>
      <w:r w:rsidRPr="00B569DF">
        <w:rPr>
          <w:sz w:val="24"/>
          <w:lang w:val="uk-UA"/>
        </w:rPr>
        <w:t>Якщо протягом шести місяців проект відведення земельної ділянки не подано на затвердження до відповідного органу, дозвіл на розроблення проекту відведення земельної ділянки та вимоги щодо її відведення вважається анульованим.</w:t>
      </w:r>
    </w:p>
    <w:p w:rsidR="006655FC" w:rsidRPr="00A4444C" w:rsidRDefault="006655FC" w:rsidP="006655F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  <w:sz w:val="24"/>
          <w:lang w:val="uk-UA"/>
        </w:rPr>
      </w:pPr>
      <w:r w:rsidRPr="00B569DF">
        <w:rPr>
          <w:sz w:val="24"/>
          <w:lang w:val="uk-UA"/>
        </w:rPr>
        <w:t>Якщо при виготовлені проектів землеустрою щодо відведення земельних ділянок буде виявлено розбіжність в площі земельних ділянок, їх буде уточнено при затверджені проекту відведення.</w:t>
      </w:r>
    </w:p>
    <w:p w:rsidR="006655FC" w:rsidRPr="00BF3DBB" w:rsidRDefault="006655FC" w:rsidP="006655F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  <w:sz w:val="24"/>
          <w:lang w:val="uk-UA"/>
        </w:rPr>
      </w:pPr>
      <w:r w:rsidRPr="00BF3DBB">
        <w:rPr>
          <w:sz w:val="24"/>
          <w:lang w:val="uk-UA"/>
        </w:rPr>
        <w:t>Відповідальність за виконання даного рішення покласти на начальника відділу земельних питань А.Грицюк.</w:t>
      </w:r>
    </w:p>
    <w:p w:rsidR="006655FC" w:rsidRPr="00B569DF" w:rsidRDefault="006655FC" w:rsidP="006655F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jc w:val="both"/>
        <w:rPr>
          <w:spacing w:val="-6"/>
          <w:sz w:val="24"/>
        </w:rPr>
      </w:pPr>
      <w:r w:rsidRPr="00B569DF">
        <w:rPr>
          <w:sz w:val="24"/>
        </w:rPr>
        <w:t>Контроль за виконанням даного рішення покласти на постійну комісію з питань</w:t>
      </w:r>
      <w:r w:rsidRPr="00B569DF">
        <w:rPr>
          <w:sz w:val="24"/>
          <w:lang w:val="uk-UA"/>
        </w:rPr>
        <w:t xml:space="preserve"> </w:t>
      </w:r>
      <w:r w:rsidRPr="00B569DF">
        <w:rPr>
          <w:sz w:val="24"/>
        </w:rPr>
        <w:t>землекористування та будівництва (гол.</w:t>
      </w:r>
      <w:r w:rsidRPr="00B569DF">
        <w:rPr>
          <w:sz w:val="24"/>
          <w:lang w:val="uk-UA"/>
        </w:rPr>
        <w:t>О. Кузін</w:t>
      </w:r>
      <w:r w:rsidRPr="00B569DF">
        <w:rPr>
          <w:sz w:val="24"/>
        </w:rPr>
        <w:t>).</w:t>
      </w:r>
    </w:p>
    <w:p w:rsidR="006655FC" w:rsidRDefault="006655FC" w:rsidP="006655FC">
      <w:pPr>
        <w:shd w:val="clear" w:color="auto" w:fill="FFFFFF"/>
        <w:tabs>
          <w:tab w:val="left" w:pos="0"/>
        </w:tabs>
        <w:spacing w:line="274" w:lineRule="exact"/>
        <w:ind w:left="360"/>
        <w:jc w:val="both"/>
        <w:rPr>
          <w:spacing w:val="-6"/>
          <w:lang w:val="uk-UA"/>
        </w:rPr>
      </w:pPr>
    </w:p>
    <w:p w:rsidR="006655FC" w:rsidRPr="00653DE8" w:rsidRDefault="006655FC" w:rsidP="006655FC">
      <w:pPr>
        <w:shd w:val="clear" w:color="auto" w:fill="FFFFFF"/>
        <w:tabs>
          <w:tab w:val="left" w:pos="0"/>
        </w:tabs>
        <w:spacing w:line="274" w:lineRule="exact"/>
        <w:ind w:left="360"/>
        <w:jc w:val="both"/>
        <w:rPr>
          <w:spacing w:val="-6"/>
          <w:lang w:val="uk-UA"/>
        </w:rPr>
      </w:pPr>
    </w:p>
    <w:p w:rsidR="006655FC" w:rsidRDefault="006655FC" w:rsidP="006655FC">
      <w:pPr>
        <w:pStyle w:val="a9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Міський голова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С. Філіпенко</w:t>
      </w:r>
    </w:p>
    <w:p w:rsidR="006655FC" w:rsidRDefault="006655FC" w:rsidP="006655FC">
      <w:pPr>
        <w:ind w:left="7788" w:hanging="180"/>
        <w:jc w:val="center"/>
        <w:rPr>
          <w:rFonts w:eastAsia="MS Mincho"/>
          <w:lang w:val="uk-UA"/>
        </w:rPr>
      </w:pPr>
    </w:p>
    <w:p w:rsidR="006655FC" w:rsidRDefault="006655FC" w:rsidP="006655FC">
      <w:pPr>
        <w:ind w:left="7788" w:hanging="180"/>
        <w:jc w:val="center"/>
        <w:rPr>
          <w:rFonts w:eastAsia="MS Mincho"/>
          <w:lang w:val="uk-UA"/>
        </w:rPr>
      </w:pPr>
      <w:r>
        <w:rPr>
          <w:rFonts w:eastAsia="MS Mincho"/>
        </w:rPr>
        <w:t xml:space="preserve">                                                                                                      </w:t>
      </w:r>
      <w:r>
        <w:rPr>
          <w:rFonts w:eastAsia="MS Mincho"/>
          <w:lang w:val="uk-UA"/>
        </w:rPr>
        <w:t xml:space="preserve">              </w:t>
      </w:r>
    </w:p>
    <w:p w:rsidR="006655FC" w:rsidRDefault="006655FC" w:rsidP="006655FC">
      <w:pPr>
        <w:ind w:left="7788" w:hanging="180"/>
        <w:jc w:val="center"/>
        <w:rPr>
          <w:rFonts w:eastAsia="MS Mincho"/>
          <w:lang w:val="uk-UA"/>
        </w:rPr>
      </w:pPr>
    </w:p>
    <w:p w:rsidR="006655FC" w:rsidRPr="008E2E32" w:rsidRDefault="006655FC" w:rsidP="006655FC">
      <w:pPr>
        <w:ind w:left="7788" w:hanging="180"/>
        <w:jc w:val="center"/>
        <w:rPr>
          <w:rFonts w:eastAsia="MS Mincho"/>
          <w:sz w:val="18"/>
          <w:lang w:val="uk-UA"/>
        </w:rPr>
      </w:pPr>
      <w:r w:rsidRPr="008B4B7D">
        <w:rPr>
          <w:rFonts w:eastAsia="MS Mincho"/>
          <w:sz w:val="18"/>
        </w:rPr>
        <w:t xml:space="preserve">Додаток  </w:t>
      </w:r>
    </w:p>
    <w:p w:rsidR="006655FC" w:rsidRPr="008B4B7D" w:rsidRDefault="006655FC" w:rsidP="006655FC">
      <w:pPr>
        <w:ind w:left="180" w:hanging="180"/>
        <w:jc w:val="center"/>
        <w:rPr>
          <w:rFonts w:eastAsia="MS Mincho"/>
          <w:sz w:val="18"/>
        </w:rPr>
      </w:pPr>
      <w:r w:rsidRPr="008B4B7D">
        <w:rPr>
          <w:rFonts w:eastAsia="MS Mincho"/>
          <w:sz w:val="18"/>
        </w:rPr>
        <w:t xml:space="preserve">                                                                                                                                          </w:t>
      </w:r>
      <w:r>
        <w:rPr>
          <w:rFonts w:eastAsia="MS Mincho"/>
          <w:sz w:val="18"/>
        </w:rPr>
        <w:t xml:space="preserve">            </w:t>
      </w:r>
      <w:r w:rsidRPr="008B4B7D">
        <w:rPr>
          <w:rFonts w:eastAsia="MS Mincho"/>
          <w:sz w:val="18"/>
        </w:rPr>
        <w:t xml:space="preserve"> </w:t>
      </w:r>
      <w:r>
        <w:rPr>
          <w:rFonts w:eastAsia="MS Mincho"/>
          <w:sz w:val="18"/>
        </w:rPr>
        <w:t xml:space="preserve">     </w:t>
      </w:r>
      <w:r w:rsidRPr="008B4B7D">
        <w:rPr>
          <w:rFonts w:eastAsia="MS Mincho"/>
          <w:sz w:val="18"/>
        </w:rPr>
        <w:t xml:space="preserve"> до рішення міської ради </w:t>
      </w:r>
    </w:p>
    <w:p w:rsidR="006655FC" w:rsidRPr="00B03D24" w:rsidRDefault="006655FC" w:rsidP="006655FC">
      <w:pPr>
        <w:jc w:val="center"/>
        <w:rPr>
          <w:rFonts w:eastAsia="MS Mincho"/>
          <w:sz w:val="18"/>
          <w:lang w:val="uk-UA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MS Mincho"/>
          <w:sz w:val="18"/>
          <w:lang w:val="uk-UA"/>
        </w:rPr>
        <w:t xml:space="preserve"> </w:t>
      </w:r>
      <w:r>
        <w:rPr>
          <w:rFonts w:eastAsia="MS Mincho"/>
          <w:sz w:val="18"/>
        </w:rPr>
        <w:t xml:space="preserve"> від  </w:t>
      </w:r>
      <w:r>
        <w:rPr>
          <w:rFonts w:eastAsia="MS Mincho"/>
          <w:sz w:val="18"/>
          <w:lang w:val="uk-UA"/>
        </w:rPr>
        <w:t>17 червня 2016</w:t>
      </w:r>
      <w:r w:rsidRPr="008B4B7D">
        <w:rPr>
          <w:rFonts w:eastAsia="MS Mincho"/>
          <w:sz w:val="18"/>
        </w:rPr>
        <w:t xml:space="preserve"> року №</w:t>
      </w:r>
      <w:r>
        <w:rPr>
          <w:rFonts w:eastAsia="MS Mincho"/>
          <w:sz w:val="18"/>
          <w:lang w:val="uk-UA"/>
        </w:rPr>
        <w:t>245</w:t>
      </w:r>
    </w:p>
    <w:p w:rsidR="006655FC" w:rsidRPr="00B03D24" w:rsidRDefault="006655FC" w:rsidP="006655FC">
      <w:pPr>
        <w:jc w:val="right"/>
        <w:rPr>
          <w:rFonts w:eastAsia="MS Mincho"/>
          <w:lang w:val="uk-UA"/>
        </w:rPr>
      </w:pPr>
    </w:p>
    <w:p w:rsidR="006655FC" w:rsidRPr="00F06A99" w:rsidRDefault="006655FC" w:rsidP="006655FC">
      <w:pPr>
        <w:jc w:val="center"/>
        <w:rPr>
          <w:b/>
          <w:sz w:val="24"/>
        </w:rPr>
      </w:pPr>
      <w:r w:rsidRPr="00F06A99">
        <w:rPr>
          <w:b/>
          <w:sz w:val="24"/>
        </w:rPr>
        <w:t xml:space="preserve">Список </w:t>
      </w:r>
      <w:r w:rsidRPr="00F06A99">
        <w:rPr>
          <w:b/>
          <w:sz w:val="24"/>
          <w:lang w:val="uk-UA"/>
        </w:rPr>
        <w:t>юридичних осіб</w:t>
      </w:r>
      <w:r w:rsidRPr="00F06A99">
        <w:rPr>
          <w:b/>
          <w:sz w:val="24"/>
        </w:rPr>
        <w:t>, яким надається  дозвіл на виготовлення проекту землеустрою щодо відведення земельної ділянки</w:t>
      </w:r>
    </w:p>
    <w:tbl>
      <w:tblPr>
        <w:tblW w:w="108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900"/>
        <w:gridCol w:w="943"/>
        <w:gridCol w:w="1080"/>
        <w:gridCol w:w="1260"/>
        <w:gridCol w:w="1345"/>
        <w:gridCol w:w="1134"/>
        <w:gridCol w:w="1134"/>
        <w:gridCol w:w="972"/>
      </w:tblGrid>
      <w:tr w:rsidR="006655FC" w:rsidRPr="005977D6" w:rsidTr="00ED0DA3">
        <w:trPr>
          <w:cantSplit/>
          <w:trHeight w:val="655"/>
        </w:trPr>
        <w:tc>
          <w:tcPr>
            <w:tcW w:w="567" w:type="dxa"/>
            <w:vAlign w:val="center"/>
          </w:tcPr>
          <w:p w:rsidR="006655FC" w:rsidRPr="002E1DB2" w:rsidRDefault="006655FC" w:rsidP="00ED0DA3">
            <w:pPr>
              <w:jc w:val="center"/>
            </w:pPr>
            <w:r w:rsidRPr="002E1DB2">
              <w:t>№</w:t>
            </w:r>
          </w:p>
          <w:p w:rsidR="006655FC" w:rsidRPr="002E1DB2" w:rsidRDefault="006655FC" w:rsidP="00ED0DA3">
            <w:pPr>
              <w:jc w:val="center"/>
            </w:pPr>
            <w:r w:rsidRPr="002E1DB2">
              <w:t>п/п</w:t>
            </w:r>
          </w:p>
        </w:tc>
        <w:tc>
          <w:tcPr>
            <w:tcW w:w="1560" w:type="dxa"/>
            <w:vAlign w:val="center"/>
          </w:tcPr>
          <w:p w:rsidR="006655FC" w:rsidRPr="002E1DB2" w:rsidRDefault="006655FC" w:rsidP="00ED0DA3">
            <w:pPr>
              <w:jc w:val="center"/>
            </w:pPr>
            <w:r w:rsidRPr="002E1DB2">
              <w:t>Прізвище, ім</w:t>
            </w:r>
            <w:r>
              <w:t>’</w:t>
            </w:r>
            <w:r w:rsidRPr="002E1DB2">
              <w:t>я та по батькові</w:t>
            </w:r>
          </w:p>
        </w:tc>
        <w:tc>
          <w:tcPr>
            <w:tcW w:w="900" w:type="dxa"/>
            <w:vAlign w:val="center"/>
          </w:tcPr>
          <w:p w:rsidR="006655FC" w:rsidRPr="002E1DB2" w:rsidRDefault="006655FC" w:rsidP="00ED0DA3">
            <w:pPr>
              <w:jc w:val="center"/>
            </w:pPr>
            <w:r w:rsidRPr="002E1DB2">
              <w:t>Вид користування</w:t>
            </w:r>
          </w:p>
        </w:tc>
        <w:tc>
          <w:tcPr>
            <w:tcW w:w="943" w:type="dxa"/>
            <w:vAlign w:val="center"/>
          </w:tcPr>
          <w:p w:rsidR="006655FC" w:rsidRPr="002E1DB2" w:rsidRDefault="006655FC" w:rsidP="00ED0DA3">
            <w:pPr>
              <w:jc w:val="center"/>
            </w:pPr>
          </w:p>
          <w:p w:rsidR="006655FC" w:rsidRPr="002E1DB2" w:rsidRDefault="006655FC" w:rsidP="00ED0DA3">
            <w:pPr>
              <w:jc w:val="center"/>
            </w:pPr>
            <w:r w:rsidRPr="002E1DB2">
              <w:t>Термін дії оренди</w:t>
            </w:r>
          </w:p>
        </w:tc>
        <w:tc>
          <w:tcPr>
            <w:tcW w:w="1080" w:type="dxa"/>
            <w:vAlign w:val="center"/>
          </w:tcPr>
          <w:p w:rsidR="006655FC" w:rsidRPr="002E1DB2" w:rsidRDefault="006655FC" w:rsidP="00ED0DA3">
            <w:pPr>
              <w:jc w:val="center"/>
            </w:pPr>
            <w:r w:rsidRPr="002E1DB2">
              <w:t xml:space="preserve">Площа, </w:t>
            </w:r>
          </w:p>
          <w:p w:rsidR="006655FC" w:rsidRPr="002E1DB2" w:rsidRDefault="006655FC" w:rsidP="00ED0DA3">
            <w:pPr>
              <w:jc w:val="center"/>
            </w:pPr>
            <w:r w:rsidRPr="002E1DB2">
              <w:t>кв.м</w:t>
            </w:r>
          </w:p>
        </w:tc>
        <w:tc>
          <w:tcPr>
            <w:tcW w:w="1260" w:type="dxa"/>
            <w:vAlign w:val="center"/>
          </w:tcPr>
          <w:p w:rsidR="006655FC" w:rsidRDefault="006655FC" w:rsidP="00ED0DA3">
            <w:pPr>
              <w:jc w:val="center"/>
            </w:pPr>
            <w:r w:rsidRPr="002E1DB2">
              <w:t xml:space="preserve">Місце </w:t>
            </w:r>
            <w:r>
              <w:t>знаходжен</w:t>
            </w:r>
          </w:p>
          <w:p w:rsidR="006655FC" w:rsidRPr="002E1DB2" w:rsidRDefault="006655FC" w:rsidP="00ED0DA3">
            <w:pPr>
              <w:jc w:val="center"/>
            </w:pPr>
            <w:r w:rsidRPr="002E1DB2">
              <w:t>ня земельної ділянки</w:t>
            </w:r>
          </w:p>
        </w:tc>
        <w:tc>
          <w:tcPr>
            <w:tcW w:w="1345" w:type="dxa"/>
            <w:vAlign w:val="center"/>
          </w:tcPr>
          <w:p w:rsidR="006655FC" w:rsidRDefault="006655FC" w:rsidP="00ED0DA3">
            <w:pPr>
              <w:jc w:val="center"/>
            </w:pPr>
            <w:r w:rsidRPr="002E1DB2">
              <w:t>Цільове призначен</w:t>
            </w:r>
          </w:p>
          <w:p w:rsidR="006655FC" w:rsidRPr="002E1DB2" w:rsidRDefault="006655FC" w:rsidP="00ED0DA3">
            <w:pPr>
              <w:jc w:val="center"/>
            </w:pPr>
            <w:r w:rsidRPr="002E1DB2">
              <w:t>ня земельної ділянки</w:t>
            </w:r>
          </w:p>
        </w:tc>
        <w:tc>
          <w:tcPr>
            <w:tcW w:w="1134" w:type="dxa"/>
            <w:vAlign w:val="center"/>
          </w:tcPr>
          <w:p w:rsidR="006655FC" w:rsidRPr="002E1DB2" w:rsidRDefault="006655FC" w:rsidP="00ED0DA3">
            <w:pPr>
              <w:jc w:val="center"/>
            </w:pPr>
            <w:r w:rsidRPr="002E1DB2">
              <w:t>З земель</w:t>
            </w:r>
          </w:p>
        </w:tc>
        <w:tc>
          <w:tcPr>
            <w:tcW w:w="1134" w:type="dxa"/>
            <w:vAlign w:val="center"/>
          </w:tcPr>
          <w:p w:rsidR="006655FC" w:rsidRPr="002E1DB2" w:rsidRDefault="006655FC" w:rsidP="00ED0DA3">
            <w:pPr>
              <w:jc w:val="center"/>
            </w:pPr>
            <w:r w:rsidRPr="002E1DB2">
              <w:t>В т.ч. по угіддях</w:t>
            </w:r>
          </w:p>
        </w:tc>
        <w:tc>
          <w:tcPr>
            <w:tcW w:w="972" w:type="dxa"/>
            <w:vAlign w:val="center"/>
          </w:tcPr>
          <w:p w:rsidR="006655FC" w:rsidRDefault="006655FC" w:rsidP="00ED0DA3">
            <w:pPr>
              <w:jc w:val="center"/>
            </w:pPr>
            <w:r w:rsidRPr="002E1DB2">
              <w:t>Код класифікації видів цільово</w:t>
            </w:r>
          </w:p>
          <w:p w:rsidR="006655FC" w:rsidRDefault="006655FC" w:rsidP="00ED0DA3">
            <w:pPr>
              <w:jc w:val="center"/>
            </w:pPr>
            <w:r w:rsidRPr="002E1DB2">
              <w:t>го призна</w:t>
            </w:r>
          </w:p>
          <w:p w:rsidR="006655FC" w:rsidRPr="002E1DB2" w:rsidRDefault="006655FC" w:rsidP="00ED0DA3">
            <w:pPr>
              <w:jc w:val="center"/>
            </w:pPr>
            <w:r w:rsidRPr="002E1DB2">
              <w:t>чення земель</w:t>
            </w:r>
          </w:p>
        </w:tc>
      </w:tr>
      <w:tr w:rsidR="006655FC" w:rsidRPr="00A27F61" w:rsidTr="00ED0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EB6FFF" w:rsidRDefault="006655FC" w:rsidP="00ED0DA3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0F0032" w:rsidRDefault="006655FC" w:rsidP="00ED0DA3">
            <w:pPr>
              <w:rPr>
                <w:color w:val="000000"/>
                <w:lang w:val="uk-UA"/>
              </w:rPr>
            </w:pPr>
            <w:r w:rsidRPr="000F0032">
              <w:rPr>
                <w:rFonts w:eastAsia="MS Mincho"/>
                <w:bCs/>
                <w:lang w:val="uk-UA"/>
              </w:rPr>
              <w:t>Публічне акціонерне товариство</w:t>
            </w:r>
            <w:r>
              <w:rPr>
                <w:rFonts w:eastAsia="MS Mincho"/>
                <w:bCs/>
                <w:lang w:val="uk-UA"/>
              </w:rPr>
              <w:t xml:space="preserve"> </w:t>
            </w:r>
            <w:r>
              <w:rPr>
                <w:rFonts w:eastAsia="MS Mincho"/>
                <w:bCs/>
                <w:lang w:val="uk-UA"/>
              </w:rPr>
              <w:lastRenderedPageBreak/>
              <w:t>«</w:t>
            </w:r>
            <w:r w:rsidRPr="000F0032">
              <w:rPr>
                <w:rFonts w:eastAsia="MS Mincho"/>
                <w:bCs/>
                <w:lang w:val="uk-UA"/>
              </w:rPr>
              <w:t>Кіровоградобленерго»</w:t>
            </w:r>
            <w:r>
              <w:rPr>
                <w:rFonts w:eastAsia="MS Mincho"/>
                <w:bCs/>
                <w:lang w:val="uk-UA"/>
              </w:rPr>
              <w:t xml:space="preserve"> КТП-194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lastRenderedPageBreak/>
              <w:t>оренда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до 01.0</w:t>
            </w:r>
            <w:r>
              <w:rPr>
                <w:color w:val="000000"/>
                <w:szCs w:val="16"/>
                <w:lang w:val="uk-UA"/>
              </w:rPr>
              <w:t>6</w:t>
            </w:r>
            <w:r>
              <w:rPr>
                <w:color w:val="000000"/>
                <w:szCs w:val="16"/>
              </w:rPr>
              <w:t>.</w:t>
            </w:r>
          </w:p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206</w:t>
            </w:r>
            <w:r>
              <w:rPr>
                <w:color w:val="000000"/>
                <w:szCs w:val="16"/>
                <w:lang w:val="uk-UA"/>
              </w:rPr>
              <w:t>5</w:t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lastRenderedPageBreak/>
              <w:t>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lang w:val="uk-UA"/>
              </w:rPr>
              <w:lastRenderedPageBreak/>
              <w:t>40</w:t>
            </w:r>
            <w:r>
              <w:rPr>
                <w:color w:val="000000"/>
              </w:rPr>
              <w:t xml:space="preserve">,0 </w:t>
            </w:r>
            <w:r>
              <w:rPr>
                <w:color w:val="000000"/>
                <w:szCs w:val="16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4D2AB7" w:rsidRDefault="006655FC" w:rsidP="00ED0D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Скирди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для розміщення</w:t>
            </w:r>
            <w:r>
              <w:rPr>
                <w:color w:val="000000"/>
                <w:lang w:val="uk-UA"/>
              </w:rPr>
              <w:t xml:space="preserve">, будівництва, </w:t>
            </w:r>
            <w:r>
              <w:rPr>
                <w:color w:val="000000"/>
                <w:lang w:val="uk-UA"/>
              </w:rPr>
              <w:lastRenderedPageBreak/>
              <w:t>експлуатації</w:t>
            </w:r>
            <w:r w:rsidRPr="005C493B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</w:t>
            </w:r>
            <w:r w:rsidRPr="005C493B">
              <w:rPr>
                <w:color w:val="000000"/>
                <w:lang w:val="uk-UA"/>
              </w:rPr>
              <w:t>обслугову</w:t>
            </w:r>
          </w:p>
          <w:p w:rsidR="006655FC" w:rsidRPr="005C493B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вання</w:t>
            </w:r>
            <w:r>
              <w:rPr>
                <w:color w:val="000000"/>
                <w:lang w:val="uk-UA"/>
              </w:rPr>
              <w:t xml:space="preserve"> будівель і споруд об</w:t>
            </w:r>
            <w:r w:rsidRPr="005C493B">
              <w:rPr>
                <w:color w:val="000000"/>
              </w:rPr>
              <w:t>`</w:t>
            </w:r>
            <w:r>
              <w:rPr>
                <w:color w:val="000000"/>
                <w:lang w:val="uk-UA"/>
              </w:rPr>
              <w:t>єктів електричної та теплової енергії</w:t>
            </w:r>
            <w:r w:rsidRPr="005C493B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lastRenderedPageBreak/>
              <w:t xml:space="preserve">землі промисловості, </w:t>
            </w:r>
            <w:r w:rsidRPr="005C493B">
              <w:rPr>
                <w:color w:val="000000"/>
                <w:lang w:val="uk-UA"/>
              </w:rPr>
              <w:lastRenderedPageBreak/>
              <w:t>транспор</w:t>
            </w:r>
          </w:p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 xml:space="preserve">ту, зв’язку, </w:t>
            </w:r>
            <w:r>
              <w:rPr>
                <w:color w:val="000000"/>
                <w:lang w:val="uk-UA"/>
              </w:rPr>
              <w:t>енергетик</w:t>
            </w:r>
          </w:p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ки, оборони та іншого призначення  Знам’янсь</w:t>
            </w:r>
          </w:p>
          <w:p w:rsidR="006655FC" w:rsidRPr="005C493B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ind w:right="72"/>
              <w:jc w:val="center"/>
              <w:rPr>
                <w:color w:val="000000"/>
              </w:rPr>
            </w:pPr>
            <w:r w:rsidRPr="005C493B">
              <w:rPr>
                <w:color w:val="000000"/>
                <w:lang w:val="uk-UA"/>
              </w:rPr>
              <w:lastRenderedPageBreak/>
              <w:t>за</w:t>
            </w:r>
            <w:r w:rsidRPr="00D41C4A">
              <w:rPr>
                <w:color w:val="000000"/>
              </w:rPr>
              <w:t xml:space="preserve">будовані землі, </w:t>
            </w:r>
            <w:r>
              <w:rPr>
                <w:color w:val="000000"/>
              </w:rPr>
              <w:t xml:space="preserve">у т.ч. </w:t>
            </w:r>
            <w:r w:rsidRPr="00D41C4A">
              <w:rPr>
                <w:color w:val="000000"/>
              </w:rPr>
              <w:t xml:space="preserve">які </w:t>
            </w:r>
            <w:r>
              <w:rPr>
                <w:color w:val="000000"/>
              </w:rPr>
              <w:lastRenderedPageBreak/>
              <w:t>викорис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 w:rsidRPr="00D41C4A">
              <w:rPr>
                <w:color w:val="000000"/>
              </w:rPr>
              <w:t>товують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 w:rsidRPr="00D41C4A">
              <w:rPr>
                <w:color w:val="000000"/>
              </w:rPr>
              <w:t xml:space="preserve">ся </w:t>
            </w:r>
            <w:r>
              <w:rPr>
                <w:color w:val="000000"/>
              </w:rPr>
              <w:t>для технічної інфра структу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ри у т.ч. для вироб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ницт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ва та розподі</w:t>
            </w:r>
          </w:p>
          <w:p w:rsidR="006655FC" w:rsidRPr="00D41C4A" w:rsidRDefault="006655FC" w:rsidP="00ED0DA3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лення електроенергії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D41C4A" w:rsidRDefault="006655FC" w:rsidP="00ED0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14.02</w:t>
            </w:r>
          </w:p>
        </w:tc>
      </w:tr>
      <w:tr w:rsidR="006655FC" w:rsidRPr="00A27F61" w:rsidTr="00ED0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EB6FFF" w:rsidRDefault="006655FC" w:rsidP="00ED0DA3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0F0032" w:rsidRDefault="006655FC" w:rsidP="00ED0DA3">
            <w:pPr>
              <w:rPr>
                <w:color w:val="000000"/>
                <w:lang w:val="uk-UA"/>
              </w:rPr>
            </w:pPr>
            <w:r w:rsidRPr="000F0032">
              <w:rPr>
                <w:rFonts w:eastAsia="MS Mincho"/>
                <w:bCs/>
                <w:lang w:val="uk-UA"/>
              </w:rPr>
              <w:t>Публічне акціонерне товариство</w:t>
            </w:r>
            <w:r>
              <w:rPr>
                <w:rFonts w:eastAsia="MS Mincho"/>
                <w:bCs/>
                <w:lang w:val="uk-UA"/>
              </w:rPr>
              <w:t xml:space="preserve"> «</w:t>
            </w:r>
            <w:r w:rsidRPr="000F0032">
              <w:rPr>
                <w:rFonts w:eastAsia="MS Mincho"/>
                <w:bCs/>
                <w:lang w:val="uk-UA"/>
              </w:rPr>
              <w:t>Кіровоградобленерго»</w:t>
            </w:r>
            <w:r>
              <w:rPr>
                <w:rFonts w:eastAsia="MS Mincho"/>
                <w:bCs/>
                <w:lang w:val="uk-UA"/>
              </w:rPr>
              <w:t xml:space="preserve"> КТП-180г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оренда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до 01.0</w:t>
            </w:r>
            <w:r>
              <w:rPr>
                <w:color w:val="000000"/>
                <w:szCs w:val="16"/>
                <w:lang w:val="uk-UA"/>
              </w:rPr>
              <w:t>6</w:t>
            </w:r>
            <w:r>
              <w:rPr>
                <w:color w:val="000000"/>
                <w:szCs w:val="16"/>
              </w:rPr>
              <w:t>.</w:t>
            </w:r>
          </w:p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206</w:t>
            </w:r>
            <w:r>
              <w:rPr>
                <w:color w:val="000000"/>
                <w:szCs w:val="16"/>
                <w:lang w:val="uk-UA"/>
              </w:rPr>
              <w:t>5</w:t>
            </w:r>
            <w:r>
              <w:rPr>
                <w:color w:val="000000"/>
                <w:szCs w:val="16"/>
              </w:rPr>
              <w:t xml:space="preserve">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lang w:val="uk-UA"/>
              </w:rPr>
              <w:t>37</w:t>
            </w:r>
            <w:r>
              <w:rPr>
                <w:color w:val="000000"/>
              </w:rPr>
              <w:t xml:space="preserve">,0 </w:t>
            </w:r>
            <w:r>
              <w:rPr>
                <w:color w:val="000000"/>
                <w:szCs w:val="16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4D2AB7" w:rsidRDefault="006655FC" w:rsidP="00ED0D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Віктора Голого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для розміщення</w:t>
            </w:r>
            <w:r>
              <w:rPr>
                <w:color w:val="000000"/>
                <w:lang w:val="uk-UA"/>
              </w:rPr>
              <w:t>, будівництва, експлуатації</w:t>
            </w:r>
            <w:r w:rsidRPr="005C493B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</w:t>
            </w:r>
            <w:r w:rsidRPr="005C493B">
              <w:rPr>
                <w:color w:val="000000"/>
                <w:lang w:val="uk-UA"/>
              </w:rPr>
              <w:t>обслугову</w:t>
            </w:r>
          </w:p>
          <w:p w:rsidR="006655FC" w:rsidRPr="005C493B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вання</w:t>
            </w:r>
            <w:r>
              <w:rPr>
                <w:color w:val="000000"/>
                <w:lang w:val="uk-UA"/>
              </w:rPr>
              <w:t xml:space="preserve"> будівель і споруд об</w:t>
            </w:r>
            <w:r w:rsidRPr="005C493B">
              <w:rPr>
                <w:color w:val="000000"/>
              </w:rPr>
              <w:t>`</w:t>
            </w:r>
            <w:r>
              <w:rPr>
                <w:color w:val="000000"/>
                <w:lang w:val="uk-UA"/>
              </w:rPr>
              <w:t>єктів електричної та теплової енергії</w:t>
            </w:r>
            <w:r w:rsidRPr="005C493B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землі промисловості, транспор</w:t>
            </w:r>
          </w:p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 xml:space="preserve">ту, зв’язку, </w:t>
            </w:r>
            <w:r>
              <w:rPr>
                <w:color w:val="000000"/>
                <w:lang w:val="uk-UA"/>
              </w:rPr>
              <w:t>енергети</w:t>
            </w:r>
          </w:p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ки, оборони та іншого призначення  Знам’янсь</w:t>
            </w:r>
          </w:p>
          <w:p w:rsidR="006655FC" w:rsidRPr="005C493B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ind w:right="72"/>
              <w:jc w:val="center"/>
              <w:rPr>
                <w:color w:val="000000"/>
              </w:rPr>
            </w:pPr>
            <w:r w:rsidRPr="005C493B">
              <w:rPr>
                <w:color w:val="000000"/>
                <w:lang w:val="uk-UA"/>
              </w:rPr>
              <w:t>за</w:t>
            </w:r>
            <w:r w:rsidRPr="00D41C4A">
              <w:rPr>
                <w:color w:val="000000"/>
              </w:rPr>
              <w:t xml:space="preserve">будовані землі, </w:t>
            </w:r>
            <w:r>
              <w:rPr>
                <w:color w:val="000000"/>
              </w:rPr>
              <w:t xml:space="preserve">у т.ч. </w:t>
            </w:r>
            <w:r w:rsidRPr="00D41C4A">
              <w:rPr>
                <w:color w:val="000000"/>
              </w:rPr>
              <w:t xml:space="preserve">які </w:t>
            </w:r>
            <w:r>
              <w:rPr>
                <w:color w:val="000000"/>
              </w:rPr>
              <w:t>викорис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 w:rsidRPr="00D41C4A">
              <w:rPr>
                <w:color w:val="000000"/>
              </w:rPr>
              <w:t>товують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 w:rsidRPr="00D41C4A">
              <w:rPr>
                <w:color w:val="000000"/>
              </w:rPr>
              <w:t xml:space="preserve">ся </w:t>
            </w:r>
            <w:r>
              <w:rPr>
                <w:color w:val="000000"/>
              </w:rPr>
              <w:t>для технічної інфра структу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ри у т.ч. для вироб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ницт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ва та розподі</w:t>
            </w:r>
          </w:p>
          <w:p w:rsidR="006655FC" w:rsidRPr="00D41C4A" w:rsidRDefault="006655FC" w:rsidP="00ED0DA3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лення електроенергії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D41C4A" w:rsidRDefault="006655FC" w:rsidP="00ED0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</w:tr>
      <w:tr w:rsidR="006655FC" w:rsidRPr="00A27F61" w:rsidTr="00ED0D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EB6FFF" w:rsidRDefault="006655FC" w:rsidP="00ED0DA3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0F0032" w:rsidRDefault="006655FC" w:rsidP="00ED0DA3">
            <w:pPr>
              <w:rPr>
                <w:color w:val="000000"/>
                <w:lang w:val="uk-UA"/>
              </w:rPr>
            </w:pPr>
            <w:r w:rsidRPr="000F0032">
              <w:rPr>
                <w:rFonts w:eastAsia="MS Mincho"/>
                <w:bCs/>
                <w:lang w:val="uk-UA"/>
              </w:rPr>
              <w:t>Публічне акціонерне товариство</w:t>
            </w:r>
            <w:r>
              <w:rPr>
                <w:rFonts w:eastAsia="MS Mincho"/>
                <w:bCs/>
                <w:lang w:val="uk-UA"/>
              </w:rPr>
              <w:t xml:space="preserve"> «</w:t>
            </w:r>
            <w:r w:rsidRPr="000F0032">
              <w:rPr>
                <w:rFonts w:eastAsia="MS Mincho"/>
                <w:bCs/>
                <w:lang w:val="uk-UA"/>
              </w:rPr>
              <w:t>Кіровоградобленерго»</w:t>
            </w:r>
            <w:r>
              <w:rPr>
                <w:rFonts w:eastAsia="MS Mincho"/>
                <w:bCs/>
                <w:lang w:val="uk-UA"/>
              </w:rPr>
              <w:t xml:space="preserve"> КТП-236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оренда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до 01.0</w:t>
            </w:r>
            <w:r>
              <w:rPr>
                <w:color w:val="000000"/>
                <w:szCs w:val="16"/>
                <w:lang w:val="uk-UA"/>
              </w:rPr>
              <w:t>6</w:t>
            </w:r>
            <w:r>
              <w:rPr>
                <w:color w:val="000000"/>
                <w:szCs w:val="16"/>
              </w:rPr>
              <w:t>.</w:t>
            </w:r>
          </w:p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206</w:t>
            </w:r>
            <w:r>
              <w:rPr>
                <w:color w:val="000000"/>
                <w:szCs w:val="16"/>
                <w:lang w:val="uk-UA"/>
              </w:rPr>
              <w:t>5</w:t>
            </w:r>
            <w:r>
              <w:rPr>
                <w:color w:val="000000"/>
                <w:szCs w:val="16"/>
              </w:rPr>
              <w:t xml:space="preserve">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 xml:space="preserve">,0 </w:t>
            </w:r>
            <w:r>
              <w:rPr>
                <w:color w:val="000000"/>
                <w:szCs w:val="16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4D2AB7" w:rsidRDefault="006655FC" w:rsidP="00ED0D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Тіниста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для розміщення</w:t>
            </w:r>
            <w:r>
              <w:rPr>
                <w:color w:val="000000"/>
                <w:lang w:val="uk-UA"/>
              </w:rPr>
              <w:t>, будівництва, експлуатації</w:t>
            </w:r>
            <w:r w:rsidRPr="005C493B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</w:t>
            </w:r>
            <w:r w:rsidRPr="005C493B">
              <w:rPr>
                <w:color w:val="000000"/>
                <w:lang w:val="uk-UA"/>
              </w:rPr>
              <w:t>обслугову</w:t>
            </w:r>
          </w:p>
          <w:p w:rsidR="006655FC" w:rsidRPr="005C493B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вання</w:t>
            </w:r>
            <w:r>
              <w:rPr>
                <w:color w:val="000000"/>
                <w:lang w:val="uk-UA"/>
              </w:rPr>
              <w:t xml:space="preserve"> будівель і споруд об</w:t>
            </w:r>
            <w:r w:rsidRPr="005C493B">
              <w:rPr>
                <w:color w:val="000000"/>
              </w:rPr>
              <w:t>`</w:t>
            </w:r>
            <w:r>
              <w:rPr>
                <w:color w:val="000000"/>
                <w:lang w:val="uk-UA"/>
              </w:rPr>
              <w:t>єктів електричної та теплової енергії</w:t>
            </w:r>
            <w:r w:rsidRPr="005C493B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землі промисловості, транспор</w:t>
            </w:r>
          </w:p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 xml:space="preserve">ту, зв’язку, </w:t>
            </w:r>
            <w:r>
              <w:rPr>
                <w:color w:val="000000"/>
                <w:lang w:val="uk-UA"/>
              </w:rPr>
              <w:t>енергетик</w:t>
            </w:r>
          </w:p>
          <w:p w:rsidR="006655FC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ки, оборони та іншого призначення  Знам’янсь</w:t>
            </w:r>
          </w:p>
          <w:p w:rsidR="006655FC" w:rsidRPr="005C493B" w:rsidRDefault="006655FC" w:rsidP="00ED0DA3">
            <w:pPr>
              <w:jc w:val="center"/>
              <w:rPr>
                <w:color w:val="000000"/>
                <w:lang w:val="uk-UA"/>
              </w:rPr>
            </w:pPr>
            <w:r w:rsidRPr="005C493B">
              <w:rPr>
                <w:color w:val="000000"/>
                <w:lang w:val="uk-UA"/>
              </w:rPr>
              <w:t>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Default="006655FC" w:rsidP="00ED0DA3">
            <w:pPr>
              <w:ind w:right="72"/>
              <w:jc w:val="center"/>
              <w:rPr>
                <w:color w:val="000000"/>
              </w:rPr>
            </w:pPr>
            <w:r w:rsidRPr="005C493B">
              <w:rPr>
                <w:color w:val="000000"/>
                <w:lang w:val="uk-UA"/>
              </w:rPr>
              <w:t>за</w:t>
            </w:r>
            <w:r w:rsidRPr="00D41C4A">
              <w:rPr>
                <w:color w:val="000000"/>
              </w:rPr>
              <w:t xml:space="preserve">будовані землі, </w:t>
            </w:r>
            <w:r>
              <w:rPr>
                <w:color w:val="000000"/>
              </w:rPr>
              <w:t xml:space="preserve">у т.ч. </w:t>
            </w:r>
            <w:r w:rsidRPr="00D41C4A">
              <w:rPr>
                <w:color w:val="000000"/>
              </w:rPr>
              <w:t xml:space="preserve">які </w:t>
            </w:r>
            <w:r>
              <w:rPr>
                <w:color w:val="000000"/>
              </w:rPr>
              <w:t>викорис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 w:rsidRPr="00D41C4A">
              <w:rPr>
                <w:color w:val="000000"/>
              </w:rPr>
              <w:t>товують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 w:rsidRPr="00D41C4A">
              <w:rPr>
                <w:color w:val="000000"/>
              </w:rPr>
              <w:t xml:space="preserve">ся </w:t>
            </w:r>
            <w:r>
              <w:rPr>
                <w:color w:val="000000"/>
              </w:rPr>
              <w:t>для технічної інфра структу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ри у т.ч. для вироб</w:t>
            </w:r>
          </w:p>
          <w:p w:rsidR="006655FC" w:rsidRDefault="006655FC" w:rsidP="00ED0DA3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ницт</w:t>
            </w:r>
          </w:p>
          <w:p w:rsidR="006655FC" w:rsidRPr="00D41C4A" w:rsidRDefault="006655FC" w:rsidP="00ED0DA3">
            <w:pPr>
              <w:ind w:right="72"/>
              <w:jc w:val="center"/>
              <w:rPr>
                <w:color w:val="000000"/>
              </w:rPr>
            </w:pPr>
            <w:r>
              <w:rPr>
                <w:color w:val="000000"/>
              </w:rPr>
              <w:t>ва та розподілення електроенергії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FC" w:rsidRPr="00D41C4A" w:rsidRDefault="006655FC" w:rsidP="00ED0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</w:tr>
    </w:tbl>
    <w:p w:rsidR="006655FC" w:rsidRDefault="006655FC" w:rsidP="006655FC">
      <w:pPr>
        <w:tabs>
          <w:tab w:val="left" w:pos="8100"/>
        </w:tabs>
        <w:jc w:val="center"/>
        <w:rPr>
          <w:b/>
          <w:sz w:val="22"/>
          <w:szCs w:val="22"/>
          <w:lang w:val="uk-UA"/>
        </w:rPr>
      </w:pPr>
    </w:p>
    <w:p w:rsidR="006655FC" w:rsidRDefault="006655FC" w:rsidP="006655FC">
      <w:pPr>
        <w:tabs>
          <w:tab w:val="left" w:pos="8100"/>
        </w:tabs>
        <w:jc w:val="center"/>
        <w:rPr>
          <w:b/>
          <w:sz w:val="22"/>
          <w:szCs w:val="22"/>
          <w:lang w:val="uk-UA"/>
        </w:rPr>
      </w:pPr>
    </w:p>
    <w:p w:rsidR="006655FC" w:rsidRDefault="006655FC" w:rsidP="006655FC">
      <w:pPr>
        <w:tabs>
          <w:tab w:val="left" w:pos="8100"/>
        </w:tabs>
        <w:jc w:val="center"/>
        <w:rPr>
          <w:b/>
          <w:sz w:val="22"/>
          <w:szCs w:val="22"/>
          <w:lang w:val="uk-UA"/>
        </w:rPr>
      </w:pPr>
      <w:r w:rsidRPr="001847D0">
        <w:rPr>
          <w:b/>
          <w:sz w:val="22"/>
          <w:szCs w:val="22"/>
        </w:rPr>
        <w:t xml:space="preserve">Секретар міської ради                </w:t>
      </w:r>
      <w:r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  <w:lang w:val="uk-UA"/>
        </w:rPr>
        <w:t>Н.Клименко</w:t>
      </w:r>
    </w:p>
    <w:p w:rsidR="006655FC" w:rsidRPr="00B614B0" w:rsidRDefault="006655FC" w:rsidP="006655FC">
      <w:pPr>
        <w:tabs>
          <w:tab w:val="left" w:pos="8100"/>
        </w:tabs>
        <w:jc w:val="center"/>
        <w:rPr>
          <w:sz w:val="16"/>
          <w:szCs w:val="16"/>
          <w:lang w:val="uk-UA"/>
        </w:rPr>
      </w:pPr>
    </w:p>
    <w:p w:rsidR="007673EA" w:rsidRPr="006655FC" w:rsidRDefault="007673EA" w:rsidP="006655FC">
      <w:bookmarkStart w:id="0" w:name="_GoBack"/>
      <w:bookmarkEnd w:id="0"/>
    </w:p>
    <w:sectPr w:rsidR="007673EA" w:rsidRPr="0066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AB1"/>
    <w:multiLevelType w:val="hybridMultilevel"/>
    <w:tmpl w:val="870A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B31C7"/>
    <w:multiLevelType w:val="hybridMultilevel"/>
    <w:tmpl w:val="4BECF98C"/>
    <w:lvl w:ilvl="0" w:tplc="3A46E74E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5F82"/>
    <w:multiLevelType w:val="hybridMultilevel"/>
    <w:tmpl w:val="012C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4123"/>
    <w:multiLevelType w:val="hybridMultilevel"/>
    <w:tmpl w:val="706C6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E"/>
    <w:rsid w:val="00077115"/>
    <w:rsid w:val="00544DA6"/>
    <w:rsid w:val="006655FC"/>
    <w:rsid w:val="007673EA"/>
    <w:rsid w:val="008232BE"/>
    <w:rsid w:val="00A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32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16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544D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4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6655FC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a8">
    <w:name w:val="Текст Знак"/>
    <w:aliases w:val="Знак Знак"/>
    <w:basedOn w:val="a0"/>
    <w:link w:val="a9"/>
    <w:locked/>
    <w:rsid w:val="006655FC"/>
    <w:rPr>
      <w:rFonts w:ascii="Courier New" w:hAnsi="Courier New" w:cs="Courier New"/>
      <w:lang w:val="uk-UA" w:eastAsia="ru-RU"/>
    </w:rPr>
  </w:style>
  <w:style w:type="paragraph" w:styleId="a9">
    <w:name w:val="Plain Text"/>
    <w:aliases w:val="Знак"/>
    <w:basedOn w:val="a"/>
    <w:link w:val="a8"/>
    <w:rsid w:val="006655FC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">
    <w:name w:val="Текст Знак1"/>
    <w:basedOn w:val="a0"/>
    <w:uiPriority w:val="99"/>
    <w:semiHidden/>
    <w:rsid w:val="006655FC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32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16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544D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4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6655FC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character" w:customStyle="1" w:styleId="a8">
    <w:name w:val="Текст Знак"/>
    <w:aliases w:val="Знак Знак"/>
    <w:basedOn w:val="a0"/>
    <w:link w:val="a9"/>
    <w:locked/>
    <w:rsid w:val="006655FC"/>
    <w:rPr>
      <w:rFonts w:ascii="Courier New" w:hAnsi="Courier New" w:cs="Courier New"/>
      <w:lang w:val="uk-UA" w:eastAsia="ru-RU"/>
    </w:rPr>
  </w:style>
  <w:style w:type="paragraph" w:styleId="a9">
    <w:name w:val="Plain Text"/>
    <w:aliases w:val="Знак"/>
    <w:basedOn w:val="a"/>
    <w:link w:val="a8"/>
    <w:rsid w:val="006655FC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">
    <w:name w:val="Текст Знак1"/>
    <w:basedOn w:val="a0"/>
    <w:uiPriority w:val="99"/>
    <w:semiHidden/>
    <w:rsid w:val="006655FC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2016-06-27T08:37:00Z</dcterms:created>
  <dcterms:modified xsi:type="dcterms:W3CDTF">2016-06-27T08:37:00Z</dcterms:modified>
</cp:coreProperties>
</file>