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C2A" w:rsidRPr="00894C2A" w:rsidRDefault="00894C2A" w:rsidP="00894C2A">
      <w:pPr>
        <w:pBdr>
          <w:top w:val="single" w:sz="18" w:space="0" w:color="2C4D12"/>
          <w:bottom w:val="single" w:sz="6" w:space="0" w:color="CCCCCC"/>
        </w:pBdr>
        <w:shd w:val="clear" w:color="auto" w:fill="FFFFFF"/>
        <w:spacing w:before="100" w:beforeAutospacing="1" w:after="100" w:afterAutospacing="1" w:line="540" w:lineRule="atLeast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proofErr w:type="gramStart"/>
      <w:r w:rsidRPr="00894C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C</w:t>
      </w:r>
      <w:proofErr w:type="gramEnd"/>
      <w:r w:rsidRPr="00894C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клад</w:t>
      </w:r>
      <w:proofErr w:type="spellEnd"/>
      <w:r w:rsidRPr="00894C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894C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конкурсних</w:t>
      </w:r>
      <w:proofErr w:type="spellEnd"/>
      <w:r w:rsidRPr="00894C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894C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комісій</w:t>
      </w:r>
      <w:proofErr w:type="spellEnd"/>
      <w:r w:rsidRPr="00894C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для </w:t>
      </w:r>
      <w:proofErr w:type="spellStart"/>
      <w:r w:rsidRPr="00894C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проведення</w:t>
      </w:r>
      <w:proofErr w:type="spellEnd"/>
      <w:r w:rsidRPr="00894C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конкурсного добору на посади </w:t>
      </w:r>
      <w:proofErr w:type="spellStart"/>
      <w:r w:rsidRPr="00894C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керівників</w:t>
      </w:r>
      <w:proofErr w:type="spellEnd"/>
      <w:r w:rsidRPr="00894C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894C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закладів</w:t>
      </w:r>
      <w:proofErr w:type="spellEnd"/>
      <w:r w:rsidRPr="00894C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894C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культури</w:t>
      </w:r>
      <w:proofErr w:type="spellEnd"/>
    </w:p>
    <w:p w:rsidR="005C7069" w:rsidRPr="00EC17C4" w:rsidRDefault="005C7069" w:rsidP="005C7069">
      <w:pPr>
        <w:pStyle w:val="a3"/>
        <w:shd w:val="clear" w:color="auto" w:fill="FFFFFF"/>
        <w:spacing w:before="0" w:beforeAutospacing="0" w:after="0" w:afterAutospacing="0" w:line="310" w:lineRule="atLeast"/>
        <w:ind w:firstLine="709"/>
        <w:jc w:val="both"/>
        <w:rPr>
          <w:rFonts w:ascii="Arial" w:hAnsi="Arial" w:cs="Arial"/>
          <w:bdr w:val="none" w:sz="0" w:space="0" w:color="auto" w:frame="1"/>
          <w:lang w:val="uk-UA"/>
        </w:rPr>
      </w:pPr>
      <w:r w:rsidRPr="00EC17C4">
        <w:rPr>
          <w:rFonts w:ascii="Arial" w:hAnsi="Arial" w:cs="Arial"/>
          <w:bdr w:val="none" w:sz="0" w:space="0" w:color="auto" w:frame="1"/>
          <w:lang w:val="uk-UA"/>
        </w:rPr>
        <w:t xml:space="preserve">Відповідно до Закону України </w:t>
      </w:r>
      <w:proofErr w:type="spellStart"/>
      <w:r w:rsidRPr="00EC17C4">
        <w:rPr>
          <w:rFonts w:ascii="Arial" w:hAnsi="Arial" w:cs="Arial"/>
          <w:bdr w:val="none" w:sz="0" w:space="0" w:color="auto" w:frame="1"/>
          <w:lang w:val="uk-UA"/>
        </w:rPr>
        <w:t>“</w:t>
      </w:r>
      <w:hyperlink r:id="rId4" w:history="1">
        <w:r w:rsidRPr="00EC17C4">
          <w:rPr>
            <w:rFonts w:ascii="Arial" w:hAnsi="Arial" w:cs="Arial"/>
            <w:lang w:val="uk-UA"/>
          </w:rPr>
          <w:t>Про</w:t>
        </w:r>
        <w:proofErr w:type="spellEnd"/>
        <w:r w:rsidRPr="00EC17C4">
          <w:rPr>
            <w:rFonts w:ascii="Arial" w:hAnsi="Arial" w:cs="Arial"/>
            <w:lang w:val="uk-UA"/>
          </w:rPr>
          <w:t xml:space="preserve"> внесення змін до деяких законодавчих актів України щодо запровадження контрактної форми роботи у сфері культури та конкурсної процедури призначення керівників державних та комунальних закладів культури </w:t>
        </w:r>
      </w:hyperlink>
      <w:r w:rsidRPr="00EC17C4">
        <w:rPr>
          <w:rFonts w:ascii="Arial" w:hAnsi="Arial" w:cs="Arial"/>
          <w:bdr w:val="none" w:sz="0" w:space="0" w:color="auto" w:frame="1"/>
          <w:lang w:val="uk-UA"/>
        </w:rPr>
        <w:t xml:space="preserve">” від 28 січня 2016 року № 955-VIII, з метою визначення переможців </w:t>
      </w:r>
      <w:r w:rsidR="001A6905" w:rsidRPr="00EC17C4">
        <w:rPr>
          <w:rFonts w:ascii="Arial" w:hAnsi="Arial" w:cs="Arial"/>
          <w:bdr w:val="none" w:sz="0" w:space="0" w:color="auto" w:frame="1"/>
          <w:lang w:val="uk-UA"/>
        </w:rPr>
        <w:t xml:space="preserve">розпорядженням міського голови </w:t>
      </w:r>
      <w:r w:rsidRPr="00EC17C4">
        <w:rPr>
          <w:rFonts w:ascii="Arial" w:hAnsi="Arial" w:cs="Arial"/>
          <w:bdr w:val="none" w:sz="0" w:space="0" w:color="auto" w:frame="1"/>
          <w:lang w:val="uk-UA"/>
        </w:rPr>
        <w:t xml:space="preserve">№ </w:t>
      </w:r>
      <w:r w:rsidR="00DA675F" w:rsidRPr="00EC17C4">
        <w:rPr>
          <w:rFonts w:ascii="Arial" w:hAnsi="Arial" w:cs="Arial"/>
          <w:bdr w:val="none" w:sz="0" w:space="0" w:color="auto" w:frame="1"/>
          <w:lang w:val="uk-UA"/>
        </w:rPr>
        <w:t>137</w:t>
      </w:r>
      <w:r w:rsidRPr="00EC17C4">
        <w:rPr>
          <w:rFonts w:ascii="Arial" w:hAnsi="Arial" w:cs="Arial"/>
          <w:bdr w:val="none" w:sz="0" w:space="0" w:color="auto" w:frame="1"/>
          <w:lang w:val="uk-UA"/>
        </w:rPr>
        <w:t xml:space="preserve"> від </w:t>
      </w:r>
      <w:r w:rsidR="00DA675F" w:rsidRPr="00EC17C4">
        <w:rPr>
          <w:rFonts w:ascii="Arial" w:hAnsi="Arial" w:cs="Arial"/>
          <w:bdr w:val="none" w:sz="0" w:space="0" w:color="auto" w:frame="1"/>
          <w:lang w:val="uk-UA"/>
        </w:rPr>
        <w:t>20.07.</w:t>
      </w:r>
      <w:r w:rsidRPr="00EC17C4">
        <w:rPr>
          <w:rFonts w:ascii="Arial" w:hAnsi="Arial" w:cs="Arial"/>
          <w:bdr w:val="none" w:sz="0" w:space="0" w:color="auto" w:frame="1"/>
          <w:lang w:val="uk-UA"/>
        </w:rPr>
        <w:t>2016 р.</w:t>
      </w:r>
      <w:r w:rsidR="002257BD" w:rsidRPr="00EC17C4">
        <w:rPr>
          <w:rFonts w:ascii="Arial" w:hAnsi="Arial" w:cs="Arial"/>
          <w:bdr w:val="none" w:sz="0" w:space="0" w:color="auto" w:frame="1"/>
          <w:lang w:val="uk-UA"/>
        </w:rPr>
        <w:t xml:space="preserve">, враховуючи подання трудових колективів </w:t>
      </w:r>
      <w:proofErr w:type="spellStart"/>
      <w:r w:rsidR="002257BD" w:rsidRPr="00EC17C4">
        <w:rPr>
          <w:rFonts w:ascii="Arial" w:hAnsi="Arial" w:cs="Arial"/>
          <w:bdr w:val="none" w:sz="0" w:space="0" w:color="auto" w:frame="1"/>
          <w:lang w:val="uk-UA"/>
        </w:rPr>
        <w:t>Знам’янської</w:t>
      </w:r>
      <w:proofErr w:type="spellEnd"/>
      <w:r w:rsidR="002257BD" w:rsidRPr="00EC17C4">
        <w:rPr>
          <w:rFonts w:ascii="Arial" w:hAnsi="Arial" w:cs="Arial"/>
          <w:bdr w:val="none" w:sz="0" w:space="0" w:color="auto" w:frame="1"/>
          <w:lang w:val="uk-UA"/>
        </w:rPr>
        <w:t xml:space="preserve"> міської ЦБС та МПК, </w:t>
      </w:r>
      <w:r w:rsidRPr="00EC17C4">
        <w:rPr>
          <w:rFonts w:ascii="Arial" w:hAnsi="Arial" w:cs="Arial"/>
          <w:bdr w:val="none" w:sz="0" w:space="0" w:color="auto" w:frame="1"/>
          <w:lang w:val="uk-UA"/>
        </w:rPr>
        <w:t xml:space="preserve"> затверджено склад конкурсних комісій для проведення конкурсного добору на посади керівників закладів культури </w:t>
      </w:r>
      <w:proofErr w:type="spellStart"/>
      <w:r w:rsidR="00DA675F" w:rsidRPr="00EC17C4">
        <w:rPr>
          <w:rFonts w:ascii="Arial" w:hAnsi="Arial" w:cs="Arial"/>
          <w:bdr w:val="none" w:sz="0" w:space="0" w:color="auto" w:frame="1"/>
          <w:lang w:val="uk-UA"/>
        </w:rPr>
        <w:t>м.Знам’янка</w:t>
      </w:r>
      <w:proofErr w:type="spellEnd"/>
      <w:r w:rsidRPr="00EC17C4">
        <w:rPr>
          <w:rFonts w:ascii="Arial" w:hAnsi="Arial" w:cs="Arial"/>
          <w:bdr w:val="none" w:sz="0" w:space="0" w:color="auto" w:frame="1"/>
          <w:lang w:val="uk-UA"/>
        </w:rPr>
        <w:t>.</w:t>
      </w:r>
      <w:r w:rsidR="002257BD" w:rsidRPr="00EC17C4">
        <w:rPr>
          <w:rFonts w:ascii="Arial" w:hAnsi="Arial" w:cs="Arial"/>
          <w:bdr w:val="none" w:sz="0" w:space="0" w:color="auto" w:frame="1"/>
          <w:lang w:val="uk-UA"/>
        </w:rPr>
        <w:t xml:space="preserve"> </w:t>
      </w:r>
    </w:p>
    <w:p w:rsidR="00B5096F" w:rsidRPr="00EC17C4" w:rsidRDefault="002257BD">
      <w:pPr>
        <w:rPr>
          <w:rFonts w:ascii="Arial" w:eastAsia="Times New Roman" w:hAnsi="Arial" w:cs="Arial"/>
          <w:sz w:val="24"/>
          <w:szCs w:val="24"/>
          <w:bdr w:val="none" w:sz="0" w:space="0" w:color="auto" w:frame="1"/>
          <w:lang w:val="uk-UA" w:eastAsia="ru-RU"/>
        </w:rPr>
      </w:pPr>
      <w:r w:rsidRPr="00EC17C4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uk-UA" w:eastAsia="ru-RU"/>
        </w:rPr>
        <w:t>Вашій увазі подаємо персональний склад конкурсних комісій:</w:t>
      </w:r>
    </w:p>
    <w:p w:rsidR="00EC17C4" w:rsidRPr="00817D67" w:rsidRDefault="00EC17C4" w:rsidP="00817D67">
      <w:pPr>
        <w:jc w:val="both"/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val="uk-UA" w:eastAsia="ru-RU"/>
        </w:rPr>
      </w:pPr>
      <w:r w:rsidRPr="00817D67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val="uk-UA" w:eastAsia="ru-RU"/>
        </w:rPr>
        <w:t>Персональний склад конкурсної комісії з проведення  конкурсного добору на посаду директора міської централізованої бібліотечної системи:</w:t>
      </w:r>
    </w:p>
    <w:p w:rsidR="003A57ED" w:rsidRDefault="003A57ED" w:rsidP="00817D67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val="uk-UA" w:eastAsia="ru-RU"/>
        </w:rPr>
      </w:pPr>
      <w:r w:rsidRPr="00EC17C4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uk-UA" w:eastAsia="ru-RU"/>
        </w:rPr>
        <w:t xml:space="preserve">- </w:t>
      </w:r>
      <w:proofErr w:type="spellStart"/>
      <w:r w:rsidRPr="00EC17C4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uk-UA" w:eastAsia="ru-RU"/>
        </w:rPr>
        <w:t>Бабаєва</w:t>
      </w:r>
      <w:proofErr w:type="spellEnd"/>
      <w:r w:rsidRPr="00EC17C4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uk-UA" w:eastAsia="ru-RU"/>
        </w:rPr>
        <w:t xml:space="preserve"> С.М. - начальник відділу культури і туризму </w:t>
      </w:r>
    </w:p>
    <w:p w:rsidR="003A57ED" w:rsidRPr="00EC17C4" w:rsidRDefault="003A57ED" w:rsidP="00817D67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val="uk-UA" w:eastAsia="ru-RU"/>
        </w:rPr>
      </w:pPr>
      <w:r w:rsidRPr="00EC17C4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uk-UA" w:eastAsia="ru-RU"/>
        </w:rPr>
        <w:t>- Бойко С.В. - депутат міської ради сьомого скликання, член постійної комісії з питань освіти, культури, молоді та спорту</w:t>
      </w:r>
    </w:p>
    <w:p w:rsidR="003A57ED" w:rsidRPr="00EC17C4" w:rsidRDefault="003A57ED" w:rsidP="00817D67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val="uk-UA" w:eastAsia="ru-RU"/>
        </w:rPr>
      </w:pPr>
      <w:r w:rsidRPr="00EC17C4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uk-UA" w:eastAsia="ru-RU"/>
        </w:rPr>
        <w:t xml:space="preserve">- </w:t>
      </w:r>
      <w:proofErr w:type="spellStart"/>
      <w:r w:rsidRPr="00EC17C4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uk-UA" w:eastAsia="ru-RU"/>
        </w:rPr>
        <w:t>Данільченко</w:t>
      </w:r>
      <w:proofErr w:type="spellEnd"/>
      <w:r w:rsidRPr="00EC17C4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uk-UA" w:eastAsia="ru-RU"/>
        </w:rPr>
        <w:t xml:space="preserve"> Ю.В. - начальник юридичного відділу </w:t>
      </w:r>
    </w:p>
    <w:p w:rsidR="003A57ED" w:rsidRPr="00EC17C4" w:rsidRDefault="003A57ED" w:rsidP="00817D67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EC17C4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uk-UA" w:eastAsia="ru-RU"/>
        </w:rPr>
        <w:t xml:space="preserve">- Золотарьова І.В. - голова </w:t>
      </w:r>
      <w:proofErr w:type="spellStart"/>
      <w:r w:rsidRPr="00EC17C4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uk-UA" w:eastAsia="ru-RU"/>
        </w:rPr>
        <w:t>Знам’янського</w:t>
      </w:r>
      <w:proofErr w:type="spellEnd"/>
      <w:r w:rsidRPr="00EC17C4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uk-UA" w:eastAsia="ru-RU"/>
        </w:rPr>
        <w:t xml:space="preserve"> райкому профспілки працівників культури</w:t>
      </w:r>
    </w:p>
    <w:p w:rsidR="00EC17C4" w:rsidRPr="00EC17C4" w:rsidRDefault="003A57ED" w:rsidP="00817D67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val="uk-UA" w:eastAsia="ru-RU"/>
        </w:rPr>
        <w:t xml:space="preserve">- </w:t>
      </w:r>
      <w:r w:rsidR="00EC17C4" w:rsidRPr="00EC17C4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uk-UA" w:eastAsia="ru-RU"/>
        </w:rPr>
        <w:t xml:space="preserve">Загородня В.Г. - перший заступник міського голови </w:t>
      </w:r>
    </w:p>
    <w:p w:rsidR="00512798" w:rsidRDefault="00EC17C4" w:rsidP="00817D67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val="uk-UA" w:eastAsia="ru-RU"/>
        </w:rPr>
      </w:pPr>
      <w:r w:rsidRPr="00EC17C4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uk-UA" w:eastAsia="ru-RU"/>
        </w:rPr>
        <w:t xml:space="preserve">- </w:t>
      </w:r>
      <w:r w:rsidR="00512798" w:rsidRPr="00EC17C4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uk-UA" w:eastAsia="ru-RU"/>
        </w:rPr>
        <w:t xml:space="preserve">Івасенко С.В. - директор </w:t>
      </w:r>
      <w:proofErr w:type="spellStart"/>
      <w:r w:rsidR="00512798" w:rsidRPr="00EC17C4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uk-UA" w:eastAsia="ru-RU"/>
        </w:rPr>
        <w:t>Знам’янської</w:t>
      </w:r>
      <w:proofErr w:type="spellEnd"/>
      <w:r w:rsidR="00512798" w:rsidRPr="00EC17C4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uk-UA" w:eastAsia="ru-RU"/>
        </w:rPr>
        <w:t xml:space="preserve">  дитячої музичної школи ім. М.В.Лисенка, заступник голови Ради директорів шкіл естетичного виховання Кіровоградської області </w:t>
      </w:r>
    </w:p>
    <w:p w:rsidR="00EE0359" w:rsidRDefault="001C0E4B" w:rsidP="00817D67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val="uk-UA" w:eastAsia="ru-RU"/>
        </w:rPr>
      </w:pPr>
      <w:r w:rsidRPr="00EC17C4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uk-UA" w:eastAsia="ru-RU"/>
        </w:rPr>
        <w:t xml:space="preserve">- </w:t>
      </w:r>
      <w:r w:rsidR="00EE0359" w:rsidRPr="00EC17C4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uk-UA" w:eastAsia="ru-RU"/>
        </w:rPr>
        <w:t xml:space="preserve">Ратушна І.О. - керуюча справами міськвиконкому </w:t>
      </w:r>
    </w:p>
    <w:p w:rsidR="001C0E4B" w:rsidRPr="00EC17C4" w:rsidRDefault="00364AC5" w:rsidP="00817D67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val="uk-UA" w:eastAsia="ru-RU"/>
        </w:rPr>
        <w:t xml:space="preserve">- </w:t>
      </w:r>
      <w:r w:rsidR="001C0E4B" w:rsidRPr="00EC17C4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uk-UA" w:eastAsia="ru-RU"/>
        </w:rPr>
        <w:t>Романов</w:t>
      </w:r>
      <w:r w:rsidR="00817D6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uk-UA" w:eastAsia="ru-RU"/>
        </w:rPr>
        <w:t xml:space="preserve">а </w:t>
      </w:r>
      <w:r w:rsidR="001C0E4B" w:rsidRPr="00EC17C4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uk-UA" w:eastAsia="ru-RU"/>
        </w:rPr>
        <w:t xml:space="preserve"> А.В. - голова методичного об’єднання шкільних бібліотек міста, провідного бібліотекаря НВК «</w:t>
      </w:r>
      <w:proofErr w:type="spellStart"/>
      <w:r w:rsidR="001C0E4B" w:rsidRPr="00EC17C4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uk-UA" w:eastAsia="ru-RU"/>
        </w:rPr>
        <w:t>Знам’янська</w:t>
      </w:r>
      <w:proofErr w:type="spellEnd"/>
      <w:r w:rsidR="001C0E4B" w:rsidRPr="00EC17C4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uk-UA" w:eastAsia="ru-RU"/>
        </w:rPr>
        <w:t xml:space="preserve"> ЗШ </w:t>
      </w:r>
      <w:proofErr w:type="spellStart"/>
      <w:r w:rsidR="001C0E4B" w:rsidRPr="00EC17C4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uk-UA" w:eastAsia="ru-RU"/>
        </w:rPr>
        <w:t>І-ІІІст</w:t>
      </w:r>
      <w:proofErr w:type="spellEnd"/>
      <w:r w:rsidR="001C0E4B" w:rsidRPr="00EC17C4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uk-UA" w:eastAsia="ru-RU"/>
        </w:rPr>
        <w:t xml:space="preserve">. - ліцей» </w:t>
      </w:r>
    </w:p>
    <w:p w:rsidR="00EC17C4" w:rsidRPr="00EC17C4" w:rsidRDefault="00EC17C4" w:rsidP="00817D67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val="uk-UA" w:eastAsia="ru-RU"/>
        </w:rPr>
      </w:pPr>
      <w:r w:rsidRPr="00EC17C4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uk-UA" w:eastAsia="ru-RU"/>
        </w:rPr>
        <w:t xml:space="preserve">- </w:t>
      </w:r>
      <w:proofErr w:type="spellStart"/>
      <w:r w:rsidRPr="00EC17C4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uk-UA" w:eastAsia="ru-RU"/>
        </w:rPr>
        <w:t>Сопільняк</w:t>
      </w:r>
      <w:proofErr w:type="spellEnd"/>
      <w:r w:rsidRPr="00EC17C4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uk-UA" w:eastAsia="ru-RU"/>
        </w:rPr>
        <w:t xml:space="preserve"> Ю.М. - депутат міської ради сьомого скликання, голова постійної комісії з питань освіти, культури, молоді та спорту</w:t>
      </w:r>
    </w:p>
    <w:p w:rsidR="00EC17C4" w:rsidRDefault="00817D67" w:rsidP="00817D67">
      <w:pPr>
        <w:jc w:val="both"/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val="uk-UA" w:eastAsia="ru-RU"/>
        </w:rPr>
      </w:pPr>
      <w:r w:rsidRPr="00817D67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val="uk-UA" w:eastAsia="ru-RU"/>
        </w:rPr>
        <w:t xml:space="preserve">Персональний склад конкурсної </w:t>
      </w:r>
      <w:r w:rsidRPr="0070064B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val="uk-UA" w:eastAsia="ru-RU"/>
        </w:rPr>
        <w:t xml:space="preserve">комісії з проведення  конкурсного добору на посади директора комунального закладу - міський Палац культури та директора комунального закладу  - Будинок культури </w:t>
      </w:r>
      <w:proofErr w:type="spellStart"/>
      <w:r w:rsidRPr="0070064B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val="uk-UA" w:eastAsia="ru-RU"/>
        </w:rPr>
        <w:t>смт</w:t>
      </w:r>
      <w:proofErr w:type="spellEnd"/>
      <w:r w:rsidRPr="0070064B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val="uk-UA" w:eastAsia="ru-RU"/>
        </w:rPr>
        <w:t xml:space="preserve"> Знам’янка Друга</w:t>
      </w:r>
      <w:r w:rsidR="0070064B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val="uk-UA" w:eastAsia="ru-RU"/>
        </w:rPr>
        <w:t>:</w:t>
      </w:r>
    </w:p>
    <w:p w:rsidR="0070064B" w:rsidRDefault="0070064B" w:rsidP="0070064B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val="uk-UA" w:eastAsia="ru-RU"/>
        </w:rPr>
      </w:pPr>
      <w:r w:rsidRPr="00EC17C4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uk-UA" w:eastAsia="ru-RU"/>
        </w:rPr>
        <w:t xml:space="preserve">- </w:t>
      </w:r>
      <w:proofErr w:type="spellStart"/>
      <w:r w:rsidRPr="00EC17C4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uk-UA" w:eastAsia="ru-RU"/>
        </w:rPr>
        <w:t>Бабаєва</w:t>
      </w:r>
      <w:proofErr w:type="spellEnd"/>
      <w:r w:rsidRPr="00EC17C4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uk-UA" w:eastAsia="ru-RU"/>
        </w:rPr>
        <w:t xml:space="preserve"> С.М. - начальник відділу культури і туризму </w:t>
      </w:r>
    </w:p>
    <w:p w:rsidR="0070064B" w:rsidRPr="00EC17C4" w:rsidRDefault="0070064B" w:rsidP="0070064B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val="uk-UA" w:eastAsia="ru-RU"/>
        </w:rPr>
      </w:pPr>
      <w:r w:rsidRPr="00EC17C4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uk-UA" w:eastAsia="ru-RU"/>
        </w:rPr>
        <w:t xml:space="preserve">- </w:t>
      </w:r>
      <w:r w:rsidRPr="0070064B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uk-UA" w:eastAsia="ru-RU"/>
        </w:rPr>
        <w:t xml:space="preserve">Громова В.В. - завідуюча відділом обслуговування </w:t>
      </w:r>
      <w:proofErr w:type="spellStart"/>
      <w:r w:rsidRPr="0070064B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uk-UA" w:eastAsia="ru-RU"/>
        </w:rPr>
        <w:t>Знам’янської</w:t>
      </w:r>
      <w:proofErr w:type="spellEnd"/>
      <w:r w:rsidRPr="0070064B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uk-UA" w:eastAsia="ru-RU"/>
        </w:rPr>
        <w:t xml:space="preserve"> центральної універсальної бібліотеки</w:t>
      </w:r>
    </w:p>
    <w:p w:rsidR="0070064B" w:rsidRPr="00EC17C4" w:rsidRDefault="0070064B" w:rsidP="0070064B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val="uk-UA" w:eastAsia="ru-RU"/>
        </w:rPr>
      </w:pPr>
      <w:r w:rsidRPr="00EC17C4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uk-UA" w:eastAsia="ru-RU"/>
        </w:rPr>
        <w:t xml:space="preserve">- </w:t>
      </w:r>
      <w:proofErr w:type="spellStart"/>
      <w:r w:rsidRPr="00EC17C4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uk-UA" w:eastAsia="ru-RU"/>
        </w:rPr>
        <w:t>Данільченко</w:t>
      </w:r>
      <w:proofErr w:type="spellEnd"/>
      <w:r w:rsidRPr="00EC17C4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uk-UA" w:eastAsia="ru-RU"/>
        </w:rPr>
        <w:t xml:space="preserve"> Ю.В. - начальник юридичного відділу </w:t>
      </w:r>
    </w:p>
    <w:p w:rsidR="0070064B" w:rsidRPr="00EC17C4" w:rsidRDefault="0070064B" w:rsidP="0070064B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EC17C4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uk-UA" w:eastAsia="ru-RU"/>
        </w:rPr>
        <w:t xml:space="preserve">- Золотарьова І.В. - голова </w:t>
      </w:r>
      <w:proofErr w:type="spellStart"/>
      <w:r w:rsidRPr="00EC17C4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uk-UA" w:eastAsia="ru-RU"/>
        </w:rPr>
        <w:t>Знам’янського</w:t>
      </w:r>
      <w:proofErr w:type="spellEnd"/>
      <w:r w:rsidRPr="00EC17C4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uk-UA" w:eastAsia="ru-RU"/>
        </w:rPr>
        <w:t xml:space="preserve"> райкому профспілки працівників культури</w:t>
      </w:r>
    </w:p>
    <w:p w:rsidR="0070064B" w:rsidRPr="00EC17C4" w:rsidRDefault="0070064B" w:rsidP="0070064B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val="uk-UA" w:eastAsia="ru-RU"/>
        </w:rPr>
        <w:lastRenderedPageBreak/>
        <w:t xml:space="preserve">- </w:t>
      </w:r>
      <w:r w:rsidRPr="00EC17C4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uk-UA" w:eastAsia="ru-RU"/>
        </w:rPr>
        <w:t xml:space="preserve">Загородня В.Г. - перший заступник міського голови </w:t>
      </w:r>
    </w:p>
    <w:p w:rsidR="0070064B" w:rsidRDefault="0070064B" w:rsidP="0070064B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val="uk-UA" w:eastAsia="ru-RU"/>
        </w:rPr>
      </w:pPr>
      <w:r w:rsidRPr="00EC17C4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uk-UA" w:eastAsia="ru-RU"/>
        </w:rPr>
        <w:t xml:space="preserve">- Івасенко С.В. - директор </w:t>
      </w:r>
      <w:proofErr w:type="spellStart"/>
      <w:r w:rsidRPr="00EC17C4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uk-UA" w:eastAsia="ru-RU"/>
        </w:rPr>
        <w:t>Знам’янської</w:t>
      </w:r>
      <w:proofErr w:type="spellEnd"/>
      <w:r w:rsidRPr="00EC17C4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uk-UA" w:eastAsia="ru-RU"/>
        </w:rPr>
        <w:t xml:space="preserve">  дитячої музичної школи ім. М.В.Лисенка, заступник голови Ради директорів шкіл естетичного виховання Кіровоградської області </w:t>
      </w:r>
    </w:p>
    <w:p w:rsidR="00E91CCC" w:rsidRPr="00E91CCC" w:rsidRDefault="00E91CCC" w:rsidP="00E91CCC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val="uk-UA" w:eastAsia="ru-RU"/>
        </w:rPr>
        <w:t xml:space="preserve">- </w:t>
      </w:r>
      <w:proofErr w:type="spellStart"/>
      <w:r w:rsidRPr="00E91CCC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uk-UA" w:eastAsia="ru-RU"/>
        </w:rPr>
        <w:t>Половко</w:t>
      </w:r>
      <w:proofErr w:type="spellEnd"/>
      <w:r w:rsidRPr="00E91CCC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uk-UA" w:eastAsia="ru-RU"/>
        </w:rPr>
        <w:t xml:space="preserve"> В.А. - керівник художньої самодіяльності Локомотивного депо Знам’янка</w:t>
      </w:r>
    </w:p>
    <w:p w:rsidR="0070064B" w:rsidRDefault="0070064B" w:rsidP="0070064B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val="uk-UA" w:eastAsia="ru-RU"/>
        </w:rPr>
      </w:pPr>
      <w:r w:rsidRPr="00EC17C4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uk-UA" w:eastAsia="ru-RU"/>
        </w:rPr>
        <w:t xml:space="preserve">- Ратушна І.О. - керуюча справами міськвиконкому </w:t>
      </w:r>
    </w:p>
    <w:p w:rsidR="0070064B" w:rsidRPr="00EC17C4" w:rsidRDefault="0070064B" w:rsidP="0070064B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val="uk-UA" w:eastAsia="ru-RU"/>
        </w:rPr>
      </w:pPr>
      <w:r w:rsidRPr="00EC17C4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uk-UA" w:eastAsia="ru-RU"/>
        </w:rPr>
        <w:t xml:space="preserve">- </w:t>
      </w:r>
      <w:proofErr w:type="spellStart"/>
      <w:r w:rsidRPr="00EC17C4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uk-UA" w:eastAsia="ru-RU"/>
        </w:rPr>
        <w:t>Сопільняк</w:t>
      </w:r>
      <w:proofErr w:type="spellEnd"/>
      <w:r w:rsidRPr="00EC17C4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uk-UA" w:eastAsia="ru-RU"/>
        </w:rPr>
        <w:t xml:space="preserve"> Ю.М. - депутат міської ради сьомого скликання, голова постійної комісії з питань освіти, культури, молоді та спорту</w:t>
      </w:r>
    </w:p>
    <w:p w:rsidR="0070064B" w:rsidRPr="00EB3F7B" w:rsidRDefault="005A7B34" w:rsidP="00EB3F7B">
      <w:pPr>
        <w:ind w:firstLine="708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val="uk-UA" w:eastAsia="ru-RU"/>
        </w:rPr>
      </w:pPr>
      <w:r w:rsidRPr="00EB3F7B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uk-UA" w:eastAsia="ru-RU"/>
        </w:rPr>
        <w:t xml:space="preserve">Перше засідання </w:t>
      </w:r>
      <w:r w:rsidR="00471D4D" w:rsidRPr="00EB3F7B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uk-UA" w:eastAsia="ru-RU"/>
        </w:rPr>
        <w:t xml:space="preserve">конкурсних комісій відбудеться 02 серпня 2016 року о 10.00 в залі засідань міськвиконкому. </w:t>
      </w:r>
    </w:p>
    <w:sectPr w:rsidR="0070064B" w:rsidRPr="00EB3F7B" w:rsidSect="0070064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069"/>
    <w:rsid w:val="001A20A6"/>
    <w:rsid w:val="001A6905"/>
    <w:rsid w:val="001C0E4B"/>
    <w:rsid w:val="002257BD"/>
    <w:rsid w:val="00277596"/>
    <w:rsid w:val="00364AC5"/>
    <w:rsid w:val="003A57ED"/>
    <w:rsid w:val="00471D4D"/>
    <w:rsid w:val="00512798"/>
    <w:rsid w:val="005A7B34"/>
    <w:rsid w:val="005C7069"/>
    <w:rsid w:val="0070064B"/>
    <w:rsid w:val="00817D67"/>
    <w:rsid w:val="0083228F"/>
    <w:rsid w:val="00894C2A"/>
    <w:rsid w:val="00A26548"/>
    <w:rsid w:val="00B5096F"/>
    <w:rsid w:val="00C0302F"/>
    <w:rsid w:val="00D47DC6"/>
    <w:rsid w:val="00DA675F"/>
    <w:rsid w:val="00E91CCC"/>
    <w:rsid w:val="00EB3F7B"/>
    <w:rsid w:val="00EC17C4"/>
    <w:rsid w:val="00EE0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96F"/>
  </w:style>
  <w:style w:type="paragraph" w:styleId="2">
    <w:name w:val="heading 2"/>
    <w:basedOn w:val="a"/>
    <w:link w:val="20"/>
    <w:uiPriority w:val="9"/>
    <w:qFormat/>
    <w:rsid w:val="00894C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7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7069"/>
    <w:rPr>
      <w:color w:val="0000FF"/>
      <w:u w:val="single"/>
    </w:rPr>
  </w:style>
  <w:style w:type="character" w:customStyle="1" w:styleId="apple-converted-space">
    <w:name w:val="apple-converted-space"/>
    <w:basedOn w:val="a0"/>
    <w:rsid w:val="005C7069"/>
  </w:style>
  <w:style w:type="paragraph" w:styleId="21">
    <w:name w:val="Body Text 2"/>
    <w:basedOn w:val="a"/>
    <w:link w:val="22"/>
    <w:uiPriority w:val="99"/>
    <w:unhideWhenUsed/>
    <w:rsid w:val="00EC17C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EC17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4C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3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5.rada.gov.ua/laws/show/955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3</cp:revision>
  <dcterms:created xsi:type="dcterms:W3CDTF">2016-07-25T06:58:00Z</dcterms:created>
  <dcterms:modified xsi:type="dcterms:W3CDTF">2016-07-25T09:19:00Z</dcterms:modified>
</cp:coreProperties>
</file>