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DE" w:rsidRPr="00B82DDE" w:rsidRDefault="00B82DDE" w:rsidP="0019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r>
        <w:rPr>
          <w:rFonts w:ascii="Courier New" w:eastAsia="Times New Roman" w:hAnsi="Courier New" w:cs="Courier New"/>
          <w:noProof/>
          <w:sz w:val="21"/>
          <w:szCs w:val="21"/>
          <w:lang w:val="ru-RU" w:eastAsia="ru-RU"/>
        </w:rPr>
        <w:drawing>
          <wp:inline distT="0" distB="0" distL="0" distR="0" wp14:anchorId="2D266AB2" wp14:editId="35D7E91C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0" w:name="o1"/>
      <w:bookmarkEnd w:id="0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          КАБІНЕТ МІНІ</w:t>
      </w:r>
      <w:proofErr w:type="gramStart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ІВ УКРАЇНИ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" w:name="o2"/>
      <w:bookmarkEnd w:id="1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              </w:t>
      </w:r>
      <w:proofErr w:type="gramStart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 О С Т А Н О В А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  від 27 грудня 2001 р. N 1751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              Київ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" w:name="o3"/>
      <w:bookmarkEnd w:id="2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Про затвердження Порядку призначення і виплати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               державної допомоги сі</w:t>
      </w:r>
      <w:proofErr w:type="gramStart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'ям з дітьми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" w:name="o4"/>
      <w:bookmarkEnd w:id="3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    { Із змінами, внесеними згідно з Постановами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343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"http://zakon2.rada.gov.ua/laws/show/343-2002-%D0%BF"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343-2002-п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16.03.2002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1391 ( </w:t>
      </w:r>
      <w:hyperlink r:id="rId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1391-2002-п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16.09.2002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1951 ( </w:t>
      </w:r>
      <w:hyperlink r:id="rId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1951-2002-п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25.12.2002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253 (  </w:t>
      </w:r>
      <w:hyperlink r:id="rId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253-2003-п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24.02.2003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1402 ( </w:t>
      </w:r>
      <w:hyperlink r:id="rId10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1402-2003-п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04.09.2003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1950 ( </w:t>
      </w:r>
      <w:hyperlink r:id="rId11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1950-2003-п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17.12.2003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493 (  </w:t>
      </w:r>
      <w:hyperlink r:id="rId12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493-2004-п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14.04.2004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1087 ( </w:t>
      </w:r>
      <w:hyperlink r:id="rId13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1087-2004-п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25.08.2004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315 (  </w:t>
      </w:r>
      <w:hyperlink r:id="rId14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315-2005-п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21.04.2005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87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 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"http://zakon2.rada.gov.ua/laws/show/87-2006-%D0%BF"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87-2006-п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01.02.2006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311 (  </w:t>
      </w:r>
      <w:hyperlink r:id="rId15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311-2006-п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15.03.2006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726 (  </w:t>
      </w:r>
      <w:hyperlink r:id="rId1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726-2006-п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25.05.2006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1060 ( </w:t>
      </w:r>
      <w:hyperlink r:id="rId1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1060-2006-п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01.08.2006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1074 ( </w:t>
      </w:r>
      <w:hyperlink r:id="rId1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1074-2006-п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01.08.2006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13 (   </w:t>
      </w:r>
      <w:hyperlink r:id="rId1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13-2007-п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11.01.2007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900 (  </w:t>
      </w:r>
      <w:hyperlink r:id="rId20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900-2007-п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11.07.2007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57 (   </w:t>
      </w:r>
      <w:hyperlink r:id="rId21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724 (  </w:t>
      </w:r>
      <w:hyperlink r:id="rId22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724-2008-п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20.08.2008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59 (   </w:t>
      </w:r>
      <w:hyperlink r:id="rId23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04.02.2009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98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 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"http://zakon2.rada.gov.ua/laws/show/98-2009-%D0%BF"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98-2009-п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18.02.2009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971 (  </w:t>
      </w:r>
      <w:hyperlink r:id="rId24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971-2009-п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09.09.2009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1026 ( </w:t>
      </w:r>
      <w:hyperlink r:id="rId25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1026-2009-п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30.09.2009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155 (  </w:t>
      </w:r>
      <w:hyperlink r:id="rId2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155-2011-п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23.02.2011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661 (  </w:t>
      </w:r>
      <w:hyperlink r:id="rId2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661-2011-п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22.06.2011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849 (  </w:t>
      </w:r>
      <w:hyperlink r:id="rId2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849-2011-п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10.08.2011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1167 ( </w:t>
      </w:r>
      <w:hyperlink r:id="rId2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1167-2011-п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16.11.2011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35 (   </w:t>
      </w:r>
      <w:hyperlink r:id="rId30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35-2012-п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25.01.2012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233 (  </w:t>
      </w:r>
      <w:hyperlink r:id="rId31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233-2013-п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08.04.2013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256 (  </w:t>
      </w:r>
      <w:hyperlink r:id="rId32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256-2013-п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01.04.2013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 53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 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"http://zakon2.rada.gov.ua/laws/show/53-2014-%D0%BF"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53-2014-п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12.02.2014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208 (  </w:t>
      </w:r>
      <w:hyperlink r:id="rId33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25.06.2014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377 (  </w:t>
      </w:r>
      <w:hyperlink r:id="rId34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377-2014-п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27.08.2014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623 (  </w:t>
      </w:r>
      <w:hyperlink r:id="rId35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623-2014-п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30.10.2014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355 (  </w:t>
      </w:r>
      <w:hyperlink r:id="rId3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04.06.2015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688 (  </w:t>
      </w:r>
      <w:hyperlink r:id="rId3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688-2015-п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08.09.2015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1181 ( </w:t>
      </w:r>
      <w:hyperlink r:id="rId3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1181-2015-п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25.12.2015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  N  890 (  </w:t>
      </w:r>
      <w:hyperlink r:id="rId3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30.11.2016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" w:name="o5"/>
      <w:bookmarkEnd w:id="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На виконання статті 1 Закону України "Про  державну  допомогу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сім'ям з   дітьми"   (   </w:t>
      </w:r>
      <w:hyperlink r:id="rId40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2811-12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)   Кабінет  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  України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п о с т а н о в л я є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" w:name="o6"/>
      <w:bookmarkEnd w:id="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     1. Затвердити  Порядок  призначення   і   виплати   державної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допомоги сі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'ям з дітьми (додається).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" w:name="o7"/>
      <w:bookmarkEnd w:id="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2. Державному  комітету  статистики  за поданням Міністерства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праці та соціальної політики затвердити до 1 червня 2002 р.  форму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ічної звітності щодо надання державної допомоги сім'ям з дітьми.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" w:name="o8"/>
      <w:bookmarkEnd w:id="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3. Визнати такими, що втратили чинність: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" w:name="o9"/>
      <w:bookmarkEnd w:id="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постанову  Кабінету  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  України від 27 травня 1999 р.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915 ( </w:t>
      </w:r>
      <w:hyperlink r:id="rId4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915-99-п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"Про розміри державної допомоги сім'ям з дітьми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другому півріччі 1999 року" (Офіційний вісник України,  1999 р.,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22, ст. 1002);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" w:name="o10"/>
      <w:bookmarkEnd w:id="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постанову Кабінету  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  України  від 24 січня 2000  р.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122  (  </w:t>
      </w:r>
      <w:hyperlink r:id="rId42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122-2000-п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"Про  продовження  терміну  дії постанови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Кабінету Міністрів України від 27 травня 1999 р. N 915" (Офіційний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вісник України, 2000 р., N 4, ст. 116);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" w:name="o11"/>
      <w:bookmarkEnd w:id="1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постанову  Кабінету   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  України від 12 січня 2001 р.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14 ( </w:t>
      </w:r>
      <w:hyperlink r:id="rId43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14-2001-п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"Про розміри державної допомоги сім'ям з дітьми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2001 році" (Офіційний вісник України, 2001 р., N 3, ст. 68).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" w:name="o12"/>
      <w:bookmarkEnd w:id="1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4. Ця постанова набирає чинності з 1 січня 2002 року.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" w:name="o13"/>
      <w:bookmarkEnd w:id="1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Прем'єр-міні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України                               А.КІНАХ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" w:name="o14"/>
      <w:bookmarkEnd w:id="1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Інд. 28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" w:name="o15"/>
      <w:bookmarkEnd w:id="1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                                     ЗАТВЕРДЖЕНО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                            постановою Кабінету 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 України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                                 від 27 грудня 2001 р. N 1751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5" w:name="o16"/>
      <w:bookmarkEnd w:id="15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                   ПОРЯДОК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призначення і виплати державної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    допомоги сі</w:t>
      </w:r>
      <w:proofErr w:type="gramStart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'ям з дітьми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6" w:name="o17"/>
      <w:bookmarkEnd w:id="16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{ У  тексті  Порядку слова "державна служба зайнятості" в усіх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відмінках і формах числа замінено словами "центр зайнятості"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у  відповідному  відмінку  і  числі  згідно  з Постановою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N 343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"http://zakon2.rada.gov.ua/laws/show/343-2002-%D0%BF"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343-2002-п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16.03.2002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7" w:name="o18"/>
      <w:bookmarkEnd w:id="17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У тексті Порядку слова "Прикордонні війська" в усіх відмінках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замінено словами "Державна прикордонна служба" у відповідному</w:t>
      </w:r>
      <w:proofErr w:type="gramEnd"/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8" w:name="o19"/>
      <w:bookmarkEnd w:id="1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відмінку  згідно  з  Постановою КМ N 1402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"http://zakon2.rada.gov.ua/laws/show/1402-2003-%D0%BF"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1402-2003-п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9" w:name="o20"/>
      <w:bookmarkEnd w:id="1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04.09.2003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}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0" w:name="o21"/>
      <w:bookmarkEnd w:id="20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У тексті Порядку слово "усиновитель" в усіх відмінках і формах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числа замінено словом "усиновлювач"  у відповідному відмінку і</w:t>
      </w:r>
      <w:proofErr w:type="gramEnd"/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1" w:name="o22"/>
      <w:bookmarkEnd w:id="2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числі   згідно  з  Постановою  КМ  N 59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"http://zakon2.rada.gov.ua/laws/show/59-2009-%D0%BF"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59-2009-п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2" w:name="o23"/>
      <w:bookmarkEnd w:id="2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04.02.2009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}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3" w:name="o24"/>
      <w:bookmarkEnd w:id="23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  { У тексті Порядку слово "Мінпраці" замінено словом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"Мінсоцполітики"  згідно  з   Постановою КМ  N 35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    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"http://zakon2.rada.gov.ua/laws/show/35-2012-%D0%BF"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35-2012-п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25.01.2012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4" w:name="o25"/>
      <w:bookmarkEnd w:id="24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lastRenderedPageBreak/>
        <w:t xml:space="preserve"> { У тексті Порядку  слово "термін" замінено  словом  "строк"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згідно з Постановою КМ N 256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"http://zakon2.rada.gov.ua/laws/show/256-2013-%D0%BF"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256-2013-п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5" w:name="o26"/>
      <w:bookmarkEnd w:id="25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{ У тексті  Порядку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ісля  слів  "органів внутрішніх  справ"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доповнено словом ", Держспецзв'язку" згідно з Постановою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N 53 ( </w:t>
      </w:r>
      <w:hyperlink r:id="rId44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53-2014-п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12.02.2014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6" w:name="o27"/>
      <w:bookmarkEnd w:id="26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{ У тексті  Порядку слова “орган праці та соціального захисту”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в  усіх  відмінках   і   формах   числа   замінено   словами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“орган соціального захисту” у відповідному  відмінку і числі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  згідно з Постановою КМ N 208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"http://zakon2.rada.gov.ua/laws/show/208-2014-%D0%BF"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208-2014-п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7" w:name="o28"/>
      <w:bookmarkEnd w:id="2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                   Загальні положення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8" w:name="o29"/>
      <w:bookmarkEnd w:id="2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1. Цей Порядок визначає умови  призначення  і  виплати  таких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видів  державної  допомоги  сім'ям з дітьми,  передбачених Законом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України "Про державну допомогу сім'ям з дітьми"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"http://zakon2.rada.gov.ua/laws/show/2811-12"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2811-12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29" w:name="o30"/>
      <w:bookmarkEnd w:id="2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1) допомога  у  зв'язку  з  вагітністю  та  пологами  (пункти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3-9 цього Порядку);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0" w:name="o31"/>
      <w:bookmarkEnd w:id="3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2)   допомога  при  народженні  дитини  (пункти  10-16  цього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Порядку);  {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  2  пункту 1 із змінами, внесеними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КМ N 57 ( </w:t>
      </w:r>
      <w:hyperlink r:id="rId45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22.02.2008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1" w:name="o32"/>
      <w:bookmarkEnd w:id="31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ідпункт  3  пункту  1  виключено на підставі Постанови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N 208 ( </w:t>
      </w:r>
      <w:hyperlink r:id="rId4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2" w:name="o33"/>
      <w:bookmarkEnd w:id="3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4)   допомога  на  дітей,  над  якими  встановлено  опіку  чи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іклування  (пункти 25-32 цього Порядку); { Підпункт 4 пункту 1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змінами,  внесеними  згідно з Постановою КМ N 57 ( </w:t>
      </w:r>
      <w:hyperlink r:id="rId47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22.02.2008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3" w:name="o34"/>
      <w:bookmarkEnd w:id="3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5)  допомога  на  дітей  одиноким матерям (пункти 33-38 цього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Порядку);  {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  5  пункту 1 в редакції Постанови КМ N 1951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</w:t>
      </w:r>
      <w:hyperlink r:id="rId48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1951-2002-п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25.12.2002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4" w:name="o35"/>
      <w:bookmarkEnd w:id="3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6)  допомога  при  усиновленні  дитини  (пункти  39-42  цього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Порядку).  { Пункт 1 доповнено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ідпунктом 6 згідно з Постановою КМ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59 ( </w:t>
      </w:r>
      <w:hyperlink r:id="rId49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5" w:name="o36"/>
      <w:bookmarkEnd w:id="3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2. Державна   допомога   сі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'ям   з  дітьми  призначається  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виплачується: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6" w:name="o37"/>
      <w:bookmarkEnd w:id="3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громадянам України;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7" w:name="o38"/>
      <w:bookmarkEnd w:id="3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іноземцям та особам без громадянства, які постійно проживають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  Україні,  а  також особам, яких визнано в Україні біженцями або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особами,  які  потребують  додаткового  захисту  і  мають право на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державну  допомогу  на  умовах,  передбачених Законом України "Про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державну  допомогу  сім'ям  з дітьми"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"http://zakon2.rada.gov.ua/laws/show/2811-12"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2811-12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), іншими законами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або  міжнародними договорами України, згода на обов'язковість яких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надана  Верховною  Радою  України.  {  Абзац  третій  пункту  2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змінами, внесеними згідно з Постановою КМ N 355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"http://zakon2.rada.gov.ua/laws/show/355-2015-%D0%BF"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355-2015-п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04.06.2015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8" w:name="o39"/>
      <w:bookmarkEnd w:id="3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У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раз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  коли  міжнародним  договором України передбачено інші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правила,  ніж ті,  що містяться у  Законі  України  "Про  державну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допомогу  сім'ям  з дітьми",  застосовуються правила,  встановлені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договором.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39" w:name="o40"/>
      <w:bookmarkEnd w:id="3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Призначення  і  виплата  державної  допомоги  сі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’ям з дітьми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здійснюються  управліннями  праці та соціального захисту населення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районних,  районних  у мм. Києві та Севастополі держадміністрацій,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структурними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ідрозділами  з питань соціального захисту населення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виконавчих  органів  міських, районних у містах (у разі створення)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рад  (далі  -  органи  соціального  захисту  населення). { Пункт 2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доповнено  абзацом згідно з Постановою КМ N 208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"http://zakon2.rada.gov.ua/laws/show/208-2014-%D0%BF"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208-2014-п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25.06.2014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0" w:name="o41"/>
      <w:bookmarkEnd w:id="4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У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разі  утворення  об’єднаної територіальної громади заяви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необхідними   документами   для   призначення  державної  допомоги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приймаються   уповноваженими  особами,  що  визначені  виконавчими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органами   об’єднаної   територіальної   громади,  та  передаються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відповідним  органам  соціального  захисту  населення.  {  Пункт 2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доповнено  абзацом згідно з Постановою КМ N 890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"http://zakon2.rada.gov.ua/laws/show/890-2016-%D0%BF"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890-2016-п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1" w:name="o42"/>
      <w:bookmarkEnd w:id="41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 Допомога у зв'язку з вагітністю та пологами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2" w:name="o43"/>
      <w:bookmarkEnd w:id="4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3. Відповідно  до  статті  7  Закону  України  "Про  державну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допомогу сім'ям з дітьми"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"http://zakon2.rada.gov.ua/laws/show/2811-12"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2811-12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право на державну допомогу 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зв'язку з вагітністю та пологами мають вагітні жінки (у тому числі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неповнолітні), які не застраховані в системі загальнообов'язкового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державного соціального страхування, а саме: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3" w:name="o44"/>
      <w:bookmarkEnd w:id="4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жінкам    із    числа   військовослужбовців   Збройних   Сил,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Держприкордонслужби,   СБУ,   Служби  зовнішньої  розвідки,  інших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військових  формувань,  Держспецтрансслужби, Держспецзв’язку та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числа  поліцейських, осіб начальницького і рядового складу органів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та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ідрозділів    служби    цивільного    захисту,    Державної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кримінально-виконавчої служби; { Абзац другий пункту 3 із змінами,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внесеними  згідно  з  Постановами  КМ  N  726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"http://zakon2.rada.gov.ua/laws/show/726-2006-%D0%BF"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726-2006-п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25.05.2006,  N  1074  (  </w:t>
      </w:r>
      <w:hyperlink r:id="rId50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1074-2006-п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від 01.08.2006; в редакції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Постанови КМ N 890 ( </w:t>
      </w:r>
      <w:hyperlink r:id="rId5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4" w:name="o45"/>
      <w:bookmarkEnd w:id="4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жінки, звільнені   з   роботи   у   зв'язку   з   ліквідацією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ідприємства,  установи  та  організації   незалежно   від   форми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власності  за  умови,  що вагітна жінка була звільнена з роботи не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раніше  ніж  за  шість  місяців  до  набуття  права  на  одержання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допомоги;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5" w:name="o46"/>
      <w:bookmarkEnd w:id="4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ж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інки, зареєстровані в центрі зайнятості як безробітні;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6" w:name="o47"/>
      <w:bookmarkEnd w:id="4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аспірантки, докторантки, клінічні ординатори, студентки вищих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навчальних закладів I-IV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івня акредитації та професійно-технічних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навчальних закладів;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7" w:name="o48"/>
      <w:bookmarkEnd w:id="4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непрацюючі жінки;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8" w:name="o49"/>
      <w:bookmarkEnd w:id="4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жінки,  зареєстровані як суб'єкти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ідприємницької діяльності,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які  не сплачують страхові внески до Фонду соціального страхування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  тимчасової  втрати  працездатності. { Пункт 3 доповнено абзацом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900 ( </w:t>
      </w:r>
      <w:hyperlink r:id="rId52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900-2007-п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11.07.2007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49" w:name="o50"/>
      <w:bookmarkEnd w:id="4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4.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ідставою для призначення допомоги у зв'язку з  вагітністю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та  пологами  є  видана лікувально-профілактичним закладом довідка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встановленого  зразка,  заява  матері,  що  складається за формою,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затвердженою  Мінсоцполітики,  а  також  довідка:  {  Абзац перший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пункту  4  із  змінами,  внесеними  згідно  з Постановою КМ N 1951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"http://zakon2.rada.gov.ua/laws/show/1951-2002-%D0%BF"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1951-2002-п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25.12.2002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0" w:name="o51"/>
      <w:bookmarkEnd w:id="5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1) з  основного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ісця  служби,  навчання  про  те,  що жінка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служить, навчається;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1" w:name="o52"/>
      <w:bookmarkEnd w:id="5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2) ліквідаційної комісії про те,  що жінка звільнена з роботи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зв'язку з ліквідацією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ідприємства, установи та організації;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2" w:name="o53"/>
      <w:bookmarkEnd w:id="5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3)  центру  зайнятості  про  те,  що  жінка  зареєстрована  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центрі зайнятості як безробітна;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3" w:name="o54"/>
      <w:bookmarkEnd w:id="53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ідпункт  4  пункту  4  виключено на підставі Постанови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N 1060 ( </w:t>
      </w:r>
      <w:hyperlink r:id="rId53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1060-2006-п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01.08.2006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4" w:name="o55"/>
      <w:bookmarkEnd w:id="5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5)  Пенсійного фонду України про те, що жінка, яка є фізичною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особою -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ідприємцем, перебуває (не перебуває) на обліку в органах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Пенсійного фонду України та не бере участь на добровільних засадах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  загальнообов'язковому  державному  соціальному  страхуванню  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зв'язку  з  тимчасовою  втратою   працездатності   та   витратами,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зумовленими  похованням. { Пункт 4 доповнено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ідпунктом 5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 КМ  N  57  (  </w:t>
      </w:r>
      <w:hyperlink r:id="rId54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22.02.2008; в редакції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Постанови КМ N 661 ( </w:t>
      </w:r>
      <w:hyperlink r:id="rId55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661-2011-п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22.06.2011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5" w:name="o56"/>
      <w:bookmarkEnd w:id="5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Особи, які усиновили чи взяли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опіку дитину протягом  двох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місяців  з  дня її народження,  подають рішення про усиновлення чи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встановлення опіки.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6" w:name="o57"/>
      <w:bookmarkEnd w:id="5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5. Допомога у зв'язку з вагітністю та пологами призначається: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7" w:name="o58"/>
      <w:bookmarkEnd w:id="5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1) якщо звернення за нею надійшло не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ізніше ніж через  шість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місяців  з  дня  закінчення  відпустки  у  зв'язку з вагітністю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пологами,  і  виплачується  жінкам  за  весь   період   відпустки,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тривалість  якої  становить 70  календарних  днів  до пологів і 56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(у  разі  ускладнених  пологів  або  народження  двох   чи  більше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дітей - 70) календарних днів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пологів.  Жінкам, віднесеним до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1-4 категорії  осіб,  які  постраждали  внаслідок   Чорнобильської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катастрофи,   допомога   виплачується   за  180  календарних  днів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зазначеної відпустки (90 - до  пологів  і  90  -  після  пологів).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Допомога  обчислюється  сумарно  та призначається жінкам у повному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обсязі  незалежно   від   кількості   днів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в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ідпустки,   фактично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використаних до пологів.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8" w:name="o59"/>
      <w:bookmarkEnd w:id="5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разі ускладнених пологів зазначена допомога донараховується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ідставі     довідки    встановленого    зразка,    виданої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лікувально-профілактичним  закладом.  {  Абзац  другий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ідпункту 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пункту  5  із  змінами,  внесеними  згідно  з Постановою КМ N 1950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</w:t>
      </w:r>
      <w:hyperlink r:id="rId56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1950-2003-п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17.12.2003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59" w:name="o60"/>
      <w:bookmarkEnd w:id="5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разі  народження  мертвої  дитини  допомога  у  зв'язку  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вагітністю  та  пологами виплачується на загальних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ідставах,  а 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разі викидня - не виплачується;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0" w:name="o61"/>
      <w:bookmarkEnd w:id="6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2) особам,  які усиновили чи взяли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опіку дитину  протягом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двох місяців з дня її народження, допомога призначається за період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  дня  усиновлення   чи   встановлення   опіки  і  до  закінчення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56 календарних  днів  (70  календарних  днів  у  разі  одночасного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усиновлення  чи  встановлення  опіки  над двома і  більше  дітьми,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90 календарних дні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в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-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для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жінок, віднесених до 1-4 категорії осіб,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які постраждали внаслідок Чорнобильської катастрофи).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1" w:name="o62"/>
      <w:bookmarkEnd w:id="61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 Пункт   6  виключено  на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 Постанови  КМ  N  208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5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2" w:name="o63"/>
      <w:bookmarkEnd w:id="6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7. Допомога у зв'язку з вагітністю та пологами надається: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3" w:name="o64"/>
      <w:bookmarkEnd w:id="6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1)   жінкам   із   числа  військовослужбовців  Збройних  Сил,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Держприкордонслужби,   СБУ,   Служби  зовнішньої  розвідки,  інших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військових  формувань,  Держспецтрансслужби, Держспецзв’язку та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числа  поліцейських, осіб начальницького і рядового складу органів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та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ідрозділів    служби    цивільного    захисту,    Державної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кримінально-виконавчої  служби - у розмірі 100 відсотків грошового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забезпечення;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4" w:name="o65"/>
      <w:bookmarkEnd w:id="64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ідпункт  1 пункту 7 із змінами, внесеними згідно з Постановами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КМ N 726 ( </w:t>
      </w:r>
      <w:hyperlink r:id="rId5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726-2006-п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25.05.2006, N 1074 ( </w:t>
      </w:r>
      <w:hyperlink r:id="rId5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1074-2006-п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01.08.2006;  в  редакції  Постанови  КМ  N  890 ( </w:t>
      </w:r>
      <w:hyperlink r:id="rId60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30.11.2016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5" w:name="o66"/>
      <w:bookmarkEnd w:id="6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2) жінкам,  звільненим  з  роботи  у  зв'язку  з  ліквідацією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ідприємства,  установи та організації - у розмірі  100  відсотків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середньомісячного   доходу.   Середня   заробітна  плата,  з  якої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нараховується допомога,  обчислюється згідно з Порядком обчислення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середньої   заробітної  плати,  затвердженим  постановою  Кабінету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Міні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стр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   України  від  8 лютого  1995 р.  N 100  (  </w:t>
      </w:r>
      <w:hyperlink r:id="rId6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100-95-п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(ЗП України, 1995 р., N 4, ст. 111, N 7, ст. 188;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Офіційний вісник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України,  1997 р.,  число 8,  с. 196;  1999 р.,  N 31,   ст. 1616;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2001 р., N 40, ст. 1802);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End"/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6" w:name="o67"/>
      <w:bookmarkEnd w:id="6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3) жінкам, зареєстрованим у центрі зайнятості як безробітні -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у 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   100   відсотків  мінімального  розміру  допомоги  по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безробіттю;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7" w:name="o68"/>
      <w:bookmarkEnd w:id="6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4) аспіранткам,    докторанткам,    клінічним    ординаторам,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студенткам вищих навчальних закладів  I-IV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івня  акредитації 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професійно-технічних  навчальних  закладів  -  у  розмірі місячної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стипендії.  Жінка,  яка продовжує навчання,  має право на  виплату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стипендії  або  допомоги  у зв'язку з вагітністю та пологами за її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вибором. При цьому допомога призначається з дня припинення виплати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стипендії  по  день закінчення відпустки у зв'язку з вагітністю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пологами.  {  Абзац  перший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ідпункту  4  пункту  7  із  змінами,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внесеними  згідно  з  Постановою  КМ  N  1950  ( </w:t>
      </w:r>
      <w:hyperlink r:id="rId62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1950-2003-п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17.12.2003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8" w:name="o69"/>
      <w:bookmarkEnd w:id="6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допомоги   у   випадках,   передбачених   підпунктами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1-4 цього  пункту,  встановлюється шляхом множення середньоденного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доходу  на  кількість  календарних  днів  тривалості  відпустки  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зв'язку  з  вагітністю  та  пологами,  але не менш як 25 відсотків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розміру   встановленого   законом   прожиткового   мінімуму    для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працездатної особи з розрахунку на місяць;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69" w:name="o70"/>
      <w:bookmarkEnd w:id="6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5)  непрацюючим  жінкам та жінкам, зареєстрованим як суб'єкти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ідприємницької  діяльності,  -  у  розмірі  25  відсотків розміру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прожиткового  мінімуму,  встановленого  законом  для  працездатної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особи,  з  розрахунку на місяць. {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 5 пункту 7 із змінами,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внесеними  згідно  з  Постановою  КМ  N  900  (  </w:t>
      </w:r>
      <w:hyperlink r:id="rId63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900-2007-п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11.07.2007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0" w:name="o71"/>
      <w:bookmarkEnd w:id="7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     8. Покриття витрат на виплату допомоги у зв'язку з вагітністю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та пологами: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1" w:name="o72"/>
      <w:bookmarkEnd w:id="7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жінкам    із    числа   військовослужбовців   Збройних   Сил,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Держприкордонслужби,   СБУ,   Служби  зовнішньої  розвідки,  інших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військових  формувань,  Держспецтрансслужби, Держспецзв’язку та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числа  поліцейських, осіб начальницького і рядового складу органів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та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ідрозділів    служби    цивільного    захисту,    Державної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кримінально-виконавчої   служби  здійснюється  за  рахунок  коштів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державного  бюджету,  передбачених  на такі цілі Збройним Силам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іншим  військовим формуванням, Національній поліції,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Адм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іністрації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Держспецтрансслужби,   Адміністрації   Держспецзв’язку,  Державній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кримінально-виконавчій  службі,  Державній  службі  з надзвичайних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ситуацій;  {  Абзац другий пункту 8 із змінами, внесеними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Постановами  КМ  N  343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"http://zakon2.rada.gov.ua/laws/show/343-2002-%D0%BF"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343-2002-п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16.03.2002,  N 726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 </w:t>
      </w:r>
      <w:hyperlink r:id="rId64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726-2006-п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25.05.2006,  N  1074  (  </w:t>
      </w:r>
      <w:hyperlink r:id="rId65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1074-2006-п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01.08.2006,  N  53  (  </w:t>
      </w:r>
      <w:hyperlink r:id="rId66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53-2014-п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12.02.2014;  в  редакції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Постанови КМ N 890 ( </w:t>
      </w:r>
      <w:hyperlink r:id="rId67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2" w:name="o73"/>
      <w:bookmarkEnd w:id="72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третій  пункту 8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N 343 ( </w:t>
      </w:r>
      <w:hyperlink r:id="rId6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343-2002-п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16.03.2002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3" w:name="o74"/>
      <w:bookmarkEnd w:id="7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іншим категоріям   жінок   здійснюється   за  рахунок  коштів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державного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бюджету у вигляді субвенцій до місцевих бюджетів.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4" w:name="o75"/>
      <w:bookmarkEnd w:id="7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9.  Допомога  у  зв’язку  з  вагітністю та пологами жінкам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числа  військовослужбовців Збройних Сил, Держприкордонслужби, СБУ,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Служби    зовнішньої   розвідки,   інших   військових   формувань,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Держспецтрансслужби,  Держспецзв’язку  та  із  числа поліцейських,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осіб  начальницького  і  рядового  складу  органів  та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ідрозділів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служби цивільного захисту, Державної кримінально-виконавчої служби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призначається  та  виплачується за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ісцем основної служби. { Абзац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перший  пункту  9 із змінами, внесеними згідно з Постановами N 726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"http://zakon2.rada.gov.ua/laws/show/726-2006-%D0%BF"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726-2006-п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25.05.2006,  N  1074  (  </w:t>
      </w:r>
      <w:hyperlink r:id="rId69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1074-2006-п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01.08.2006;  в  редакції  Постанови  КМ  N  890 ( </w:t>
      </w:r>
      <w:hyperlink r:id="rId70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5" w:name="o76"/>
      <w:bookmarkEnd w:id="7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Жінкам, звільненим  з  роботи   у   зв'язку   з   ліквідацією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ідприємства,  установи  та  організації,  зареєстрованим у центрі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зайнятості  як  безробітні,  аспіранткам,  докторанткам, клінічним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ординаторам,  студенткам  вищих  навчальних  закладів  I-IV  рівня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акредитації   та   професійно-технічних   навчальних   закладів  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непрацюючим  жінкам  державна  допомога  у зв'язку з вагітністю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пологами призначається і виплачується органами соціального захисту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населення  за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ісцем проживання. Допомога може бути призначена за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місцем   фактичного   проживання  за  умови  подання  довідки  про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неодержання  зазначеної  допомоги  в  органах  соціального захисту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населення  за  місцем  реєстрації.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Абзац  другий  пункту  9 із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змінами,  внесеними  згідно з Постановою КМ N 1950 ( </w:t>
      </w:r>
      <w:hyperlink r:id="rId7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1950-2003-п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від 17.12.2003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6" w:name="o77"/>
      <w:bookmarkEnd w:id="76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        Допомога при народженні дитини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7" w:name="o78"/>
      <w:bookmarkEnd w:id="77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Назва розділу із змінами, внесеними згідно з Постановою КМ N 57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"http://zakon2.rada.gov.ua/laws/show/57-2008-%D0%BF"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57-2008-п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8" w:name="o79"/>
      <w:bookmarkEnd w:id="7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10. Допомога при народженні дитини надається одному з батьків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дитини,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оп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ікуну, які постійно проживають разом з дитиною, з метою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створення   належних   умов   для  її  повноцінного  утримання 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виховання.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79" w:name="o80"/>
      <w:bookmarkEnd w:id="79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lastRenderedPageBreak/>
        <w:t xml:space="preserve">{  Пункт  10  в  редакції  Постанов  КМ  N  315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"http://zakon2.rada.gov.ua/laws/show/315-2005-%D0%BF"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315-2005-п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21.04.2005,  N  57  (  </w:t>
      </w:r>
      <w:hyperlink r:id="rId72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)  від  22.02.2008;  із змінами,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внесеними   згідно  з  Постановою  КМ  N  59  (  </w:t>
      </w:r>
      <w:hyperlink r:id="rId73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)  від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04.02.2009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0" w:name="o81"/>
      <w:bookmarkEnd w:id="8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11.  Для  призначення  допомоги  при народженні дитини органу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соціального  захисту  населення за умови пред’явлення паспорта або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іншого документа, що посвідчує особу, подається: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1" w:name="o82"/>
      <w:bookmarkEnd w:id="8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1) заява одного з батьків (опікуна), з яким постійно проживає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дитина,  що  складається  за  формою, затвердженою Мінсоцполітики;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Абзац   другий  пункту  11  в  редакції  Постанови  КМ  N  355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</w:t>
      </w:r>
      <w:hyperlink r:id="rId74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2" w:name="o83"/>
      <w:bookmarkEnd w:id="8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2)  копія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св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ідоцтва  про  народження дитини (з пред’явленням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оригіналу).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3" w:name="o84"/>
      <w:bookmarkEnd w:id="8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Заява, зазначена у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ідпункті 1 цього пункту, може бути подана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  електронній  формі  (з використанням засобів телекомунікаційних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систем,  через офіційний веб-сайт Мінсоцполітики або інтегровані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ним  інформаційні  системи  органів  виконавчої влади та місцевого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самоврядування,  зокрема  з  використанням  електронного цифрового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підпису)  структурному  підрозділу  з  питань  соціального захисту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населення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за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зареєстрованим місцем проживання заявника. В такому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разі  факт  народження дитини на території України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ідтверджується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   інформацією  з  Державного  реєстру  актів  цивільного  стану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громадян,   отриманою  шляхом  електронної  взаємодії  у  порядку,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встановленому  Мінсоцполітики  та  Мін’юстом.  У  разі надходження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надісланої з використанням засобів телекомунікаційних систем заяви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без  електронного  цифрового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ідпису громадянина орган соціального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захисту  населення повідомляє заявнику, що допомога при народженні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  призначається  лише  після  підписання  у  місячний  строк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зазначеної  заяви.  У  разі  непідписання заяви у зазначений строк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подається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нова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заява. { Пункт 11 доповнено новим абзацом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КМ N 890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"http://zakon2.rada.gov.ua/laws/show/890-2016-%D0%BF"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890-2016-п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4" w:name="o85"/>
      <w:bookmarkEnd w:id="8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Особи,  що звернулися за призначенням допомоги при народженні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другої  дитини  або  наступних дітей (народжених до 30 червня 2014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р.),  подають  копії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св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ідоцтв  про  народження кожної дитини, яка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враховується під час визначення розміру допомоги.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5" w:name="o86"/>
      <w:bookmarkEnd w:id="8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Опікуни  подають,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кр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ім  зазначених документів, копію рішення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 встановлення опіки.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6" w:name="o87"/>
      <w:bookmarkEnd w:id="8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Жінки,  які мають зареєстроване місце проживання на території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України  і  народили  дитину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 час  тимчасового перебування за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межами  України,  подають  видані  компетентними  органами  країни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перебування  і  легалізовані в установленому порядку документи, що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засвідчують   народження   дитини,   якщо   інше   не  передбачено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міжнародними договорами України.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7" w:name="o88"/>
      <w:bookmarkEnd w:id="8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 разі  звернення  одного  з  батьків  дитини  (опікуна)  за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призначенням  допомоги  при  народженні  дитини  орган соціального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захисту населення за місцем проживання одного з батьків (опікуна),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  яким постійно проживає дитина, має право отримувати від органів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державної  влади,  органів  місцевого самоврядування,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ідприємств,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установ   та  організацій  відомості,  необхідні  для  призначення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допомоги  при  народженні  дитини.  {  Абзац  пункту 11 в редакції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Постанови КМ N 355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"http://zakon2.rada.gov.ua/laws/show/355-2015-%D0%BF"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355-2015-п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8" w:name="o89"/>
      <w:bookmarkEnd w:id="8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     У разі народження дитини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час перебування жінки в слідчому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ізоляторі  або установі виконання покарань адміністрація ізолятора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або установи у десятиденний строк після отримання заяви матері про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призначення  допомоги при народженні дитини подає її заяву і копію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свідоцтва   про   народження  дитини  органу  соціального  захисту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населення.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89" w:name="o90"/>
      <w:bookmarkEnd w:id="8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Допомога  при народженні дитини в разі її смерті виплачується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ідставі  копії  свідоцтва  про народження дитини або витягу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Державного  реєстру актів цивільного стану громадян про народження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 та копії свідоцтва про смерть.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0" w:name="o91"/>
      <w:bookmarkEnd w:id="90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пункту  11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N 355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75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1" w:name="o92"/>
      <w:bookmarkEnd w:id="91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пункту  11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N 355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7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2" w:name="o93"/>
      <w:bookmarkEnd w:id="92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пункту  11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N 355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7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3" w:name="o94"/>
      <w:bookmarkEnd w:id="93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пункту  11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N 355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7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4" w:name="o95"/>
      <w:bookmarkEnd w:id="94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пункту  11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N 355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7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5" w:name="o96"/>
      <w:bookmarkEnd w:id="95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Пункт  11  в  редакції  Постанови  КМ  N 208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"http://zakon2.rada.gov.ua/laws/show/208-2014-%D0%BF"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208-2014-п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25.06.2014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6" w:name="o97"/>
      <w:bookmarkEnd w:id="9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12. Допомога при народженні дитини призначається за умови, що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звернення за   її  призначенням  надійшло  не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ізніше  ніж  через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12  календарних  місяців  після  народження дитини. {</w:t>
      </w:r>
      <w:bookmarkStart w:id="97" w:name="_GoBack"/>
      <w:bookmarkEnd w:id="9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Абзац перший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пункту  12  із  змінами,  внесеними  згідно  з  Постановою КМ N 59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"http://zakon2.rada.gov.ua/laws/show/59-2009-%D0%BF"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59-2009-п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8" w:name="o98"/>
      <w:bookmarkEnd w:id="9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У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разі  народження  мертвої  дитини  допомога  при народженні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дитини не призначається.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99" w:name="o99"/>
      <w:bookmarkEnd w:id="99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Пункт  12  із  змінами  внесеними  згідно з Постановою КМ N 493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"http://zakon2.rada.gov.ua/laws/show/493-2004-%D0%BF"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493-2004-п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)  від  14.04.2004;  в  редакції  Постанови  КМ N 57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80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0" w:name="o100"/>
      <w:bookmarkEnd w:id="10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13.  Допомога  при  народженні  дитини  надається  у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встановленому на дату народження дитини.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1" w:name="o101"/>
      <w:bookmarkEnd w:id="10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Допомога при   народженні   дитини,   яка   народилася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31 грудня 2007 р.,  надається у розмірі 12240 гривень -  на  першу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дитину,  25000 гривень - на другу дитину, 50000 гривень - на третю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 наступну дитину.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Виплата допомоги здійснюється  одноразово  при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народженні першої  дитини  в  сумі  4800 гривень,  другої дитини -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4840 гривень,  третьої та наступної дитини - 5000  гривень,  решта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суми  на  першу  дитину виплачується протягом наступних 12 місяців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(620 гривень щомісяця),  на другу дитину - 24 місяців (840 гривень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щомісяця),  на  третю і наступну дитину - 36 місяців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(1250 гривень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щомісяця)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івними частинами.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2" w:name="o102"/>
      <w:bookmarkEnd w:id="10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     Допомога   при   народженні   дитини,  яка  народилася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31 грудня  2010  р.,  надається  у  сумі,  кратній   22   розмірам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прожиткового  мінімуму,  -  на  першу дитину;  кратній 45 розмірам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прожиткового мінімуму,  - на другу  дитину;  кратній  90  розмірам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прожиткового мінімуму, - на третю і кожну наступну дитину. Виплата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допомоги  здійснюється  одноразово   у   дев'ятикратному 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прожиткового  мінімуму при народженні дитини,  решта суми допомоги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 першу дитину виплачується протягом  наступних  12  місяців,  на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другу  дитину - 24 місяців,  на третю і кожну наступну дитину - 36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місяців  рівними  частинами.  {  Пункт  13 доповнено новим абзацом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155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"http://zakon2.rada.gov.ua/laws/show/155-2011-%D0%BF"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155-2011-п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23.02.2011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3" w:name="o103"/>
      <w:bookmarkEnd w:id="10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Допомога  при  народженні  дитини,  яка  народилася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 8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квітня 2011 р., надається в сумі, кратній 30 розмірам прожиткового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мінімуму,  -  на  першу  дитину;  кратній 60 розмірам прожиткового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мінімуму,  - на другу дитину;  кратній 120  розмірам  прожиткового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мінімуму,  -  на  третю і кожну наступну дитину.  Виплата допомоги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здійснюється  одноразово  у  десятикратному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  прожиткового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мінімуму  при  народженні  дитини,  решта  суми  допомоги на першу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дитину виплачується протягом 24 місяців,  на  другу  дитину  -  48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місяців,  на  третю  і  кожну наступну дитину - 72 місяців рівними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частинами.  { Пункт 13 доповнено новим абзацом згідно з Постановою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КМ N 661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"http://zakon2.rada.gov.ua/laws/show/661-2011-%D0%BF"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661-2011-п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22.06.2011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4" w:name="o104"/>
      <w:bookmarkEnd w:id="10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При цьому така допомога  надається  у  розмірах  прожиткового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мінімуму  для  дітей  віком до шести років,  встановленого на день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народження  дитини.  {  Пункт  13 доповнено новим абзацом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КМ N 155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"http://zakon2.rada.gov.ua/laws/show/155-2011-%D0%BF"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155-2011-п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23.02.2011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5" w:name="o105"/>
      <w:bookmarkEnd w:id="10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та строк виплати допомоги, яка призначається одному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батьків  дитини  (народженої до 30 червня 2014 р.), визначається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урахуванням   кількості   живонароджених   та   усиновлених  дітей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(враховуючи  померлих),  які  до  народження  дитини перебували на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утриманні   особи,   якій   призначається  допомога,  її  чоловіка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(дружини),  крім  дітей,  від  виховання  яких зазначена особа (її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чолові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к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,  дружина)  відмовилась,  а  також  дітей, які передані на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виховання  іншій особі, та повнолітньої дочки (повнолітнього сина)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чоловіка,  які  не  були  усиновлені  дружиною.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У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раз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 народження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двійні  або  більшої  кількості  дітей  кожна  дитина  з  їх числа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вважається  наступною.  {  Абзац  шостий  пункту  13  із  змінами,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внесеними   згідно   з   Постановою  N  208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"http://zakon2.rada.gov.ua/laws/show/208-2014-%D0%BF"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208-2014-п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25.06.2014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6" w:name="o106"/>
      <w:bookmarkEnd w:id="10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Допомога  при  народженні  дитини,  яка  народилася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30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червня  2014  р.,  надається  у  розмірі  41280  гривень.  Виплата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допомоги  здійснюється одноразово у сумі 10320 гривень, решта суми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допомоги   виплачується  протягом  наступних  36  місяців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івними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частинами.  { Пункт 13 доповнено новим абзацом згідно з Постановою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208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"http://zakon2.rada.gov.ua/laws/show/208-2014-%D0%BF"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208-2014-п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7" w:name="o107"/>
      <w:bookmarkEnd w:id="10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Особам,  які  на  30  червня  2014 р. мали право на отримання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допомоги   при   народженні   (усиновленні)   дитини   у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встановленому на першу дитину, після досягнення дитиною двох років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на  наступні 12 місяців призначається щомісячна допомога у розмірі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130   гривень.  {  Пункт  13  доповнено  новим  абзацом  згідно 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 N  208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"http://zakon2.rada.gov.ua/laws/show/208-2014-%D0%BF"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208-2014-п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25.06.2014;  в редакції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Постанови КМ N 355 ( </w:t>
      </w:r>
      <w:hyperlink r:id="rId8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8" w:name="o108"/>
      <w:bookmarkEnd w:id="10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 разі  працевлаштування  отримувача  допомоги або виходу на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роботу  виплата  допомоги  у  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  130  гривень  припиняється.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{ Абзац пункту 13 в редакції Постанови КМ N 355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"http://zakon2.rada.gov.ua/laws/show/355-2015-%D0%BF"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355-2015-п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04.06.2015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09" w:name="o109"/>
      <w:bookmarkEnd w:id="10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Допомога при народженні дитини призначається опікуну на кожну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взяту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 опіку  дитину  у розмірі, установленому при народженні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дитини.   {   Абзац  пункту  13  в  редакції  Постанови  КМ  N  59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"http://zakon2.rada.gov.ua/laws/show/59-2009-%D0%BF"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59-2009-п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04.02.2009;  із  змінами, внесеними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N 208 ( </w:t>
      </w:r>
      <w:hyperlink r:id="rId82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0" w:name="o110"/>
      <w:bookmarkEnd w:id="11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Якщо  допомога  при  народженні дитини вже була призначена до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моменту встановлення опіки, виплата допомоги опікуну продовжується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 такому  самому розмірі.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Абзац пункту 13 із змінами, внесеними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59 ( </w:t>
      </w:r>
      <w:hyperlink r:id="rId83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1" w:name="o111"/>
      <w:bookmarkEnd w:id="11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 разі  влаштування  дитини  до  дитячого  закладу  на повне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державне   утримання   допомога  призначається  і  виплачується  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розмі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і, встановленому при народженні дитини, шляхом перерахування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коштів на відкритий в установі уповноваженого банку рахунок дитини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    порядку,   затвердженому   Мінсоцполітики,   Мінфіном,   МОЗ,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МОНмолодьспортом. { Абзац пункту 13 із змінами, внесеними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Постановами   КМ  N  35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"http://zakon2.rada.gov.ua/laws/show/35-2012-%D0%BF"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35-2012-п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25.01.2012,  N  208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</w:t>
      </w:r>
      <w:hyperlink r:id="rId84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2" w:name="o112"/>
      <w:bookmarkEnd w:id="11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  разі  перебування  дитини  разом  з  матір’ю  в  слідчому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ізоляторі або установі виконання покарань допомога призначається 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виплачується  шляхом  перерахування  на  відкритий  у  банківській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установі   вкладний   (депозитний)   рахунок  дитини  на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ідставі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звернення  адміністрації слідчого ізолятора або установи виконання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покарань  за  умови,  що  звернення за її призначенням надійшло не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пізніше  ніж через 12 календарних місяців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народження дитини.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{  Пункт  13  доповнено новим абзацом згідно з Постановою КМ N 256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"http://zakon2.rada.gov.ua/laws/show/256-2013-%D0%BF"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256-2013-п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01.04.2013;  із змінами, внесеними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N 208 ( </w:t>
      </w:r>
      <w:hyperlink r:id="rId85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3" w:name="o113"/>
      <w:bookmarkEnd w:id="11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Вкладні  (депозитні)  рахунки  на  ім’я  дітей  відкриваються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адм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іністрацією  слідчого ізолятора або установи виконання покарань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 банківських  установах  відповідно  до  Інструкції  про порядок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відкриття,  використання  і  закриття  рахунків  у національній та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іноземній валютах, затвердженої постановою Правління Національного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банку  від 12 листопада 2003 р. N 492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"http://zakon2.rada.gov.ua/laws/show/z1172-03"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z1172-03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), зареєстрованої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  Мін’юсті 17 грудня 2003 р. за N 1172/8493. { Пункт 13 доповнено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новим  абзацом  згідно  з  Постановою  КМ N 256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"http://zakon2.rada.gov.ua/laws/show/256-2013-%D0%BF"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256-2013-п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4" w:name="o114"/>
      <w:bookmarkEnd w:id="11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Кошти,  що зберігаються на рахунку такої дитини в банківській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установі,  можуть бути використані для створення належних умов для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утримання    та    виховання   дитини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в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порядку,   визначеному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законодавством:  {  Пункт  13  доповнено  новим  абзацом 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КМ N 256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"http://zakon2.rada.gov.ua/laws/show/256-2013-%D0%BF"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256-2013-п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5" w:name="o115"/>
      <w:bookmarkEnd w:id="11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матір’ю  дитини  - у разі звільнення її із слідчого ізолятора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або  установи виконання покарань за умови перебування дитини разом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  матір’ю;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Пункт 13 доповнено новим абзацом згідно з Постановою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КМ N 256 ( </w:t>
      </w:r>
      <w:hyperlink r:id="rId86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256-2013-п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6" w:name="o116"/>
      <w:bookmarkEnd w:id="11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батьком   дитини  чи  опікуном,  які  забрали  з  відповідної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установи  дитину,  на яку відкрито вкладний (депозитний) рахунок 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банківській установі, на який перераховано допомогу при народженні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дитини;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Пункт 13 доповнено новим абзацом згідно з Постановою КМ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N 256 ( </w:t>
      </w:r>
      <w:hyperlink r:id="rId87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256-2013-п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7" w:name="o117"/>
      <w:bookmarkEnd w:id="11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     дитиною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 досягнення повноліття - у разі, коли кошти не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були  використані  одним  з  батьків  або  опікуном.  {  Пункт  13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доповнено   новим   абзацом   згідно   з   Постановою   КМ  N  256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"http://zakon2.rada.gov.ua/laws/show/256-2013-%D0%BF"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256-2013-п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8" w:name="o118"/>
      <w:bookmarkEnd w:id="11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Виплата допомоги припиняється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у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разі: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19" w:name="o119"/>
      <w:bookmarkEnd w:id="11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позбавлення отримувача допомоги батьківських прав;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0" w:name="o120"/>
      <w:bookmarkEnd w:id="12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відмови отримувача допомоги від виховання дитини;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1" w:name="o121"/>
      <w:bookmarkEnd w:id="12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нецільового використання коштів і незабезпечення  отримувачем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допомоги  належних  умов  для  повноцінного утримання та виховання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2" w:name="o122"/>
      <w:bookmarkEnd w:id="12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відібрання дитини  в  отримувача  допомоги  без   позбавлення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батьківських прав;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3" w:name="o123"/>
      <w:bookmarkEnd w:id="12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тимчасового  влаштування  дитини на повне державне утримання,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кр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ім  дітей,  які народилися під час перебування матері в слідчому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ізоляторі  або  установі  виконання  покарань за умови перебування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  разом  з  матір’ю; { Абзац пункту 13 із змінами, внесеними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256 ( </w:t>
      </w:r>
      <w:hyperlink r:id="rId88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256-2013-п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4" w:name="o124"/>
      <w:bookmarkEnd w:id="12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припинення  опіки або звільнення опікуна від його повноважень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щодо  конкретної  дитини;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Абзац пункту 13 із змінами, внесеними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155 ( </w:t>
      </w:r>
      <w:hyperlink r:id="rId89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155-2011-п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23.02.2011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5" w:name="o125"/>
      <w:bookmarkEnd w:id="12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перебування отримувача  допомоги у місцях позбавлення волі за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ішенням суду;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6" w:name="o126"/>
      <w:bookmarkEnd w:id="12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усиновлення    дитини-сироти    або    дитини,    позбавленої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батьківського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іклування;  { Абзац пункту 13 в редакції Постанови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КМ N 59 ( </w:t>
      </w:r>
      <w:hyperlink r:id="rId90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7" w:name="o127"/>
      <w:bookmarkEnd w:id="12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смерті дитини;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Абзац пункту 13 із змінами, внесеними згідно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 Постановою КМ N 1026 ( </w:t>
      </w:r>
      <w:hyperlink r:id="rId9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1026-2009-п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30.09.2009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8" w:name="o128"/>
      <w:bookmarkEnd w:id="12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смерті  отримувача  допомоги;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Порядок  доповнено  абзацом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1026 ( </w:t>
      </w:r>
      <w:hyperlink r:id="rId92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1026-2009-п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30.09.2009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29" w:name="o129"/>
      <w:bookmarkEnd w:id="129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виникнення інших обставин.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0" w:name="o130"/>
      <w:bookmarkEnd w:id="130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Виплата допомоги припиняється з місяця, що настає за місяцем,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 якому виникли зазначені  обставини,  за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р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ішенням  органу,  який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призначив допомогу.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1" w:name="o131"/>
      <w:bookmarkEnd w:id="13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випадках, передбачених абзацами двадцятим - двадцять сьомим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цього пункту, виплата допомоги припиняється на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ідставі пропозицій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центру   соціальних   служб   для   сім’ї,  дітей  та  молоді  або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уповноваженою  особою,  визначеною  виконавчим  органом об’єднаної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територіальної  громади.  {  Абзац пункту 13 із змінами, внесеними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Постановами КМ N 155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"http://zakon2.rada.gov.ua/laws/show/155-2011-%D0%BF"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155-2011-п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23.02.2011, N 661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  </w:t>
      </w:r>
      <w:hyperlink r:id="rId93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661-2011-п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22.06.2011,  N  256  (  </w:t>
      </w:r>
      <w:hyperlink r:id="rId94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256-2013-п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01.04.2013;  в  редакції  Постанови  КМ  N  623 ( </w:t>
      </w:r>
      <w:hyperlink r:id="rId95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623-2014-п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30.10.2014;  із  змінами,  внесеними згідно з Постановами КМ N 355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"http://zakon2.rada.gov.ua/laws/show/355-2015-%D0%BF"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355-2015-п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04.06.2015,  N  890  (  </w:t>
      </w:r>
      <w:hyperlink r:id="rId96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2" w:name="o132"/>
      <w:bookmarkEnd w:id="13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Виплата   допомоги   поновлюється  у  випадках,  передбачених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абзацами   двадцятим   -  двадцять  сьомим,  двадцять  дев’ятим  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тридцятим  цього  пункту, у разі, коли особа, що фактично здійснює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догляд  за  дитиною  (один  з  батьків дитини, опікун), звернулася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протягом  дванадцяти  місяців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припинення виплати допомоги до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органу,  що призначив допомогу, з письмовою заявою. { Абзац пункту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13   із   змінами,   внесеними   згідно  з  Постановами  КМ  N  59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"http://zakon2.rada.gov.ua/laws/show/59-2009-%D0%BF"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59-2009-п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04.02.2009,  N  1026  (  </w:t>
      </w:r>
      <w:hyperlink r:id="rId97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1026-2009-п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30.09.2009,   N   155   (  </w:t>
      </w:r>
      <w:hyperlink r:id="rId98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155-2011-п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23.02.2011,  N  661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  </w:t>
      </w:r>
      <w:hyperlink r:id="rId99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661-2011-п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22.06.2011,  N  256  (  </w:t>
      </w:r>
      <w:hyperlink r:id="rId100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256-2013-п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01.04.2013,   N   623   (  </w:t>
      </w:r>
      <w:hyperlink r:id="rId101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623-2014-п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 30.10.2014,  N  355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 </w:t>
      </w:r>
      <w:hyperlink r:id="rId102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355-2015-п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04.06.2015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3" w:name="o133"/>
      <w:bookmarkEnd w:id="13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У разі  влаштування  дитини  до  дитячого  закладу  на  повне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державне   утримання   виплата   раніше    призначеної    допомоги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поновлюється   органами   соціального   захисту  населення  шляхом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перерахування  коштів на відкритий в установі уповноваженого банку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рахунок дитини.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End"/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4" w:name="o134"/>
      <w:bookmarkEnd w:id="134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Контроль   за   цільовим   використанням  державної  допомоги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здійснюється  працівниками  центрів  соціальних  служб  для сім’ї,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дітей  та  молоді  або уповноваженою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особою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, визначеною виконавчим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органом  об’єднаної  територіальної  громади, в межах повноважень.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{  Абзац пункту 13 в редакції Постанов КМ N 623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"http://zakon2.rada.gov.ua/laws/show/623-2014-%D0%BF"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623-2014-п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30.10.2014,  N  688  (  </w:t>
      </w:r>
      <w:hyperlink r:id="rId103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688-2015-п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 від 08.09.2015; із змінами,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внесеними  згідно  з  Постановою  КМ  N  890  (  </w:t>
      </w:r>
      <w:hyperlink r:id="rId104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890-2016-п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) від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30.11.2016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5" w:name="o135"/>
      <w:bookmarkEnd w:id="135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У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разі встановлення  факту  нецільового  використання  коштів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зазначені органи подають керівнику органу,  що призначив допомогу,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пропозиції щодо припинення її виплати.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6" w:name="o136"/>
      <w:bookmarkEnd w:id="13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Державні органи реєстрації актів  цивільного  стану  протягом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10   днів  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ісля   реєстрації   смерті   дитини  подають  органам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соціального захисту  населення  відповідні  відомості  за  формою,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встановленою законодавством.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7" w:name="o137"/>
      <w:bookmarkEnd w:id="137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  разі   перебування   дитини,  на  яку  відкрито  вкладний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(депозитний)  рахунок в банківській установі, на який перераховано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допомогу  при  народженні  дитини,  разом  з  матір’ю  в  слідчому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ізоляторі  або установі виконання покарань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адм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іністрація ізолятора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або  установи  повідомляє органу, що призначив допомогу, про умови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утримання  та виховання дитини. { Пункт 13 доповнено новим абзацом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згідно з Постановою КМ N 256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"http://zakon2.rada.gov.ua/laws/show/256-2013-%D0%BF"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256-2013-п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01.04.2013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8" w:name="o138"/>
      <w:bookmarkEnd w:id="138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У разі невідвідування матір'ю (батьком, опікуном) дільничного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лікаря-педіатра  (сімейного  лікаря),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наглядом якого перебуває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дитина      віком      до      одного      року,     адміністрація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лікувально-профілактичного   закладу   повідомляє   про  це  орган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соціального захисту населення за місцем проживання дитини. { Абзац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пункту  13  із  змінами,  внесеними  згідно  з  Постановою КМ N 59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"http://zakon2.rada.gov.ua/laws/show/59-2009-%D0%BF"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59-2009-п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39" w:name="o139"/>
      <w:bookmarkEnd w:id="139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пункту  13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N 208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105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0" w:name="o140"/>
      <w:bookmarkEnd w:id="140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Пункт  13  із змінами, внесеними згідно з Постановами КМ N 1951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"http://zakon2.rada.gov.ua/laws/show/1951-2002-%D0%BF"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1951-2002-п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)  від  25.12.2002,  N  1950  (  </w:t>
      </w:r>
      <w:hyperlink r:id="rId10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1950-2003-п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17.12.2003,   N   315   (  </w:t>
      </w:r>
      <w:hyperlink r:id="rId107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315-2005-п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)  від  21.04.2005,  N  311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108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311-2006-п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) від 15.03.2006, N 13 ( </w:t>
      </w:r>
      <w:hyperlink r:id="rId109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13-2007-п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11.01.2007,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N 900  ( </w:t>
      </w:r>
      <w:hyperlink r:id="rId110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900-2007-п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11.07.2007; в редакції Постанови КМ N 57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lastRenderedPageBreak/>
        <w:t xml:space="preserve">( </w:t>
      </w:r>
      <w:hyperlink r:id="rId111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1" w:name="o141"/>
      <w:bookmarkEnd w:id="14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14.  Допомога при народженні дитини, не одержана через смерть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одного  з батьків, якому ця допомога була призначена, виплачується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матері  (батьку, опікуну) за умови звернення за нею не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ізніше ніж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>через 12 місяців після смерті отримувача допомоги.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2" w:name="o142"/>
      <w:bookmarkEnd w:id="142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Пункт  14  із  змінами, внесеними згідно з Постановами КМ N 315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"http://zakon2.rada.gov.ua/laws/show/315-2005-%D0%BF"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315-2005-п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21.04.2005, N 57 ( </w:t>
      </w:r>
      <w:hyperlink r:id="rId112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57-2008-п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22.02.2008,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N 59 ( </w:t>
      </w:r>
      <w:hyperlink r:id="rId113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3" w:name="o143"/>
      <w:bookmarkEnd w:id="14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15. Одному з батьків дитини (опікуну) допомога при народженні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   призначається   і   виплачується   органами   соціального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захисту  населення  за  місцем  їх  реєстрації. Допомога може бути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призначена  за  місцем  фактичного  проживання  за  умови  подання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довідки    про   неодержання   зазначеної   допомоги   в   органах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соціального захисту населення за місцем реєстрації.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{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Абзац перший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пункту  15  із  змінами,  внесеними  згідно з Постановою КМ N 1951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"http://zakon2.rada.gov.ua/laws/show/1951-2002-%D0%BF"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1951-2002-п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25.12.2002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4" w:name="o144"/>
      <w:bookmarkEnd w:id="144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Абзац  другий пункту 15 виключено на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Постанови КМ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N 900 ( </w:t>
      </w:r>
      <w:hyperlink r:id="rId114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900-2007-п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11.07.2007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5" w:name="o145"/>
      <w:bookmarkEnd w:id="145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Пункт  15  із  змінами,  внесеними згідно з Постановами КМ N 57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"http://zakon2.rada.gov.ua/laws/show/57-2008-%D0%BF"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57-2008-п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22.02.2008, N 59 ( </w:t>
      </w:r>
      <w:hyperlink r:id="rId115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59-2009-п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04.02.2009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6" w:name="o146"/>
      <w:bookmarkEnd w:id="146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16. Покриття витрат на виплату допомоги при народженні дитини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(в  тому числі військовослужбовцям) здійснюється за рахунок коштів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державного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бюджету у вигляді субвенцій до місцевих бюджетів.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7" w:name="o147"/>
      <w:bookmarkEnd w:id="147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Розділ  із  змінами,  внесеними  згідно  з  Постановою  КМ N 57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"http://zakon2.rada.gov.ua/laws/show/57-2008-%D0%BF"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57-2008-п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8" w:name="o148"/>
      <w:bookmarkEnd w:id="148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    {  Розділ  "Допомога  по догляду за дитиною до досягнення нею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трирічного   віку"  виключено  на  </w:t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ідставі  Постанови  КМ  N  208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( </w:t>
      </w:r>
      <w:hyperlink r:id="rId116" w:tgtFrame="_blank" w:history="1">
        <w:r w:rsidRPr="00B82DDE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208-2014-п</w:t>
        </w:r>
      </w:hyperlink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25.06.2014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49" w:name="o149"/>
      <w:bookmarkEnd w:id="149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                  Допомога на дітей, над якими </w:t>
      </w:r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встановлено опіку чи </w:t>
      </w:r>
      <w:proofErr w:type="gramStart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  <w:lang w:val="ru-RU" w:eastAsia="ru-RU"/>
        </w:rPr>
        <w:t>іклування</w:t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50" w:name="o150"/>
      <w:bookmarkEnd w:id="150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{  Назва розділу із змінами, внесеними згідно з Постановою КМ N 57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instrText xml:space="preserve"> HYPERLINK "http://zakon2.rada.gov.ua/laws/show/57-2008-%D0%BF" \t "_blank" </w:instrTex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57-2008-п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t xml:space="preserve"> ) від 22.02.2008 } </w:t>
      </w:r>
      <w:r w:rsidRPr="00B82DDE">
        <w:rPr>
          <w:rFonts w:ascii="Courier New" w:eastAsia="Times New Roman" w:hAnsi="Courier New" w:cs="Courier New"/>
          <w:i/>
          <w:iCs/>
          <w:sz w:val="21"/>
          <w:szCs w:val="21"/>
          <w:bdr w:val="none" w:sz="0" w:space="0" w:color="auto" w:frame="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51" w:name="o151"/>
      <w:bookmarkEnd w:id="151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25. Відповідно до статті  16  Закону  України  "Про  державну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допомогу сім'ям з дітьми" ( </w:t>
      </w:r>
      <w:hyperlink r:id="rId117" w:tgtFrame="_blank" w:history="1">
        <w:r w:rsidRPr="00B82DDE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RU" w:eastAsia="ru-RU"/>
          </w:rPr>
          <w:t>2811-12</w:t>
        </w:r>
      </w:hyperlink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допомога на дітей, над якими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встановлено  опіку чи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іклування, призначається особам, визначеним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  установленому  порядку  опікунами чи піклувальниками дітей, які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внаслідок   смерті  батьків,  позбавлення  їх  батьківських  прав,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хвороби  батьків  чи  з  інших причин залишилися без батьківського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іклування   та   відповідно   до   законодавства  набули  статусу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дитини-сироти,   дитини,   позбавленої  батьківського  піклування.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{ Абзац перший пункту 25 із змінами, внесеними згідно з Постановою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КМ N 724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"http://zakon2.rada.gov.ua/laws/show/724-2008-%D0%BF"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724-2008-п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20.08.2008 }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52" w:name="o152"/>
      <w:bookmarkEnd w:id="152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Допомога на дітей, над якими встановлено опіку чи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іклування,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не  призначається  у разі перебування дитини на повному державному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утриманні.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</w:p>
    <w:p w:rsidR="00B82DDE" w:rsidRPr="00B82DDE" w:rsidRDefault="00B82DDE" w:rsidP="00B8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eastAsia="Times New Roman" w:hAnsi="Courier New" w:cs="Courier New"/>
          <w:sz w:val="21"/>
          <w:szCs w:val="21"/>
          <w:lang w:val="ru-RU" w:eastAsia="ru-RU"/>
        </w:rPr>
      </w:pPr>
      <w:bookmarkStart w:id="153" w:name="o153"/>
      <w:bookmarkEnd w:id="153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    Якщо дитина,  яка перебуває на повному державному  утриманні,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>п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ід   час   літніх   канікул   перебуває   вдома   з  опікуном  чи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піклувальником,  зазначена допомога призначається за повні  місяці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lastRenderedPageBreak/>
        <w:t xml:space="preserve">перебування  дитини вдома на підставі довідки навчального закладу,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про  те,  що  дитина в цей час не перебувала на повному державному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утриманні. { Абзац третій пункту 25 із змінами, внесеними згідно з 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br/>
        <w:t xml:space="preserve">Постановою КМ N 493 </w:t>
      </w:r>
      <w:proofErr w:type="gramStart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( </w:t>
      </w:r>
      <w:proofErr w:type="gramEnd"/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begin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instrText xml:space="preserve"> HYPERLINK "http://zakon2.rada.gov.ua/laws/show/493-2004-%D0%BF" \t "_blank" </w:instrTex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separate"/>
      </w:r>
      <w:r w:rsidRPr="00B82DDE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val="ru-RU" w:eastAsia="ru-RU"/>
        </w:rPr>
        <w:t>493-2004-п</w:t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fldChar w:fldCharType="end"/>
      </w:r>
      <w:r w:rsidRPr="00B82DDE">
        <w:rPr>
          <w:rFonts w:ascii="Courier New" w:eastAsia="Times New Roman" w:hAnsi="Courier New" w:cs="Courier New"/>
          <w:sz w:val="21"/>
          <w:szCs w:val="21"/>
          <w:lang w:val="ru-RU" w:eastAsia="ru-RU"/>
        </w:rPr>
        <w:t xml:space="preserve"> ) від 14.04.2004 } 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Допомога  на дітей, над якими встановлено опіку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 </w:t>
      </w:r>
      <w:r>
        <w:rPr>
          <w:color w:val="000000"/>
          <w:sz w:val="21"/>
          <w:szCs w:val="21"/>
        </w:rPr>
        <w:br/>
        <w:t xml:space="preserve">і є вихованцями дитячих навчальних закладів, що фінансуються не за </w:t>
      </w:r>
      <w:r>
        <w:rPr>
          <w:color w:val="000000"/>
          <w:sz w:val="21"/>
          <w:szCs w:val="21"/>
        </w:rPr>
        <w:br/>
        <w:t xml:space="preserve">рахунок  бюджетних  коштів,  призначається на загальних підставах. </w:t>
      </w:r>
      <w:r>
        <w:rPr>
          <w:color w:val="000000"/>
          <w:sz w:val="21"/>
          <w:szCs w:val="21"/>
        </w:rPr>
        <w:br/>
        <w:t xml:space="preserve">{  Пункт  25  доповнено  абзацом  згідно  з  Постановою  КМ N 1087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"http://zakon2.rada.gov.ua/laws/show/1087-2004-%D0%BF"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1087-2004-п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25.08.2004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" w:name="o155"/>
      <w:bookmarkEnd w:id="154"/>
      <w:r>
        <w:rPr>
          <w:color w:val="000000"/>
          <w:sz w:val="21"/>
          <w:szCs w:val="21"/>
        </w:rPr>
        <w:t xml:space="preserve">     26.  Допомога  на  дітей,  над  якими  встановлено  опіку  чи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призначається в розмірі, що становить два прожиткових </w:t>
      </w:r>
      <w:r>
        <w:rPr>
          <w:color w:val="000000"/>
          <w:sz w:val="21"/>
          <w:szCs w:val="21"/>
        </w:rPr>
        <w:br/>
        <w:t xml:space="preserve">мінімуми для дитини відповідного віку.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" w:name="o156"/>
      <w:bookmarkEnd w:id="155"/>
      <w:r>
        <w:rPr>
          <w:color w:val="000000"/>
          <w:sz w:val="21"/>
          <w:szCs w:val="21"/>
        </w:rPr>
        <w:t xml:space="preserve">     У разі коли на дитину виплачуються призначені в установленому </w:t>
      </w:r>
      <w:r>
        <w:rPr>
          <w:color w:val="000000"/>
          <w:sz w:val="21"/>
          <w:szCs w:val="21"/>
        </w:rPr>
        <w:br/>
        <w:t xml:space="preserve">порядку  пенсія,  аліменти,  стипендія,  державна  допомога  (крім </w:t>
      </w:r>
      <w:r>
        <w:rPr>
          <w:color w:val="000000"/>
          <w:sz w:val="21"/>
          <w:szCs w:val="21"/>
        </w:rPr>
        <w:br/>
        <w:t xml:space="preserve">державної  соціальної допомоги, що виплачується на дітей-інвалідів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ідповідно  до законодавства), розмір допомоги на дитину, над якою </w:t>
      </w:r>
      <w:r>
        <w:rPr>
          <w:color w:val="000000"/>
          <w:sz w:val="21"/>
          <w:szCs w:val="21"/>
        </w:rPr>
        <w:br/>
        <w:t xml:space="preserve">встановлено опіку чи піклування, визначається як різниця між двома </w:t>
      </w:r>
      <w:r>
        <w:rPr>
          <w:color w:val="000000"/>
          <w:sz w:val="21"/>
          <w:szCs w:val="21"/>
        </w:rPr>
        <w:br/>
        <w:t>прожитковими  мінімумами  для дитини відповідного ві</w:t>
      </w:r>
      <w:proofErr w:type="gramStart"/>
      <w:r>
        <w:rPr>
          <w:color w:val="000000"/>
          <w:sz w:val="21"/>
          <w:szCs w:val="21"/>
        </w:rPr>
        <w:t>ку та</w:t>
      </w:r>
      <w:proofErr w:type="gramEnd"/>
      <w:r>
        <w:rPr>
          <w:color w:val="000000"/>
          <w:sz w:val="21"/>
          <w:szCs w:val="21"/>
        </w:rPr>
        <w:t xml:space="preserve"> розміром </w:t>
      </w:r>
      <w:r>
        <w:rPr>
          <w:color w:val="000000"/>
          <w:sz w:val="21"/>
          <w:szCs w:val="21"/>
        </w:rPr>
        <w:br/>
        <w:t xml:space="preserve">призначених  пенсії,  аліментів,  стипендії,  державної  допомоги. </w:t>
      </w:r>
      <w:r>
        <w:rPr>
          <w:color w:val="000000"/>
          <w:sz w:val="21"/>
          <w:szCs w:val="21"/>
        </w:rPr>
        <w:br/>
        <w:t>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   призначених   пенсії,   аліментів,  стипендії,  державної </w:t>
      </w:r>
      <w:r>
        <w:rPr>
          <w:color w:val="000000"/>
          <w:sz w:val="21"/>
          <w:szCs w:val="21"/>
        </w:rPr>
        <w:br/>
        <w:t xml:space="preserve">допомоги   враховується   як  середньомісячний  розмір  зазначених </w:t>
      </w:r>
      <w:r>
        <w:rPr>
          <w:color w:val="000000"/>
          <w:sz w:val="21"/>
          <w:szCs w:val="21"/>
        </w:rPr>
        <w:br/>
        <w:t xml:space="preserve">виплат,  одержаних  на  дитину за попередні дванадцять календарних </w:t>
      </w:r>
      <w:r>
        <w:rPr>
          <w:color w:val="000000"/>
          <w:sz w:val="21"/>
          <w:szCs w:val="21"/>
        </w:rPr>
        <w:br/>
        <w:t xml:space="preserve">місяців.  {  Абзац другий пункту 26 із змінами, внесеними згідно з </w:t>
      </w:r>
      <w:r>
        <w:rPr>
          <w:color w:val="000000"/>
          <w:sz w:val="21"/>
          <w:szCs w:val="21"/>
        </w:rPr>
        <w:br/>
        <w:t xml:space="preserve">Постановами  КМ  N  377  (  </w:t>
      </w:r>
      <w:hyperlink r:id="rId118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377-2014-п</w:t>
        </w:r>
      </w:hyperlink>
      <w:r>
        <w:rPr>
          <w:color w:val="000000"/>
          <w:sz w:val="21"/>
          <w:szCs w:val="21"/>
        </w:rPr>
        <w:t xml:space="preserve">  )  від  27.08.2014,  N 688 </w:t>
      </w:r>
      <w:r>
        <w:rPr>
          <w:color w:val="000000"/>
          <w:sz w:val="21"/>
          <w:szCs w:val="21"/>
        </w:rPr>
        <w:br/>
        <w:t xml:space="preserve">( </w:t>
      </w:r>
      <w:hyperlink r:id="rId119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688-2015-п</w:t>
        </w:r>
      </w:hyperlink>
      <w:r>
        <w:rPr>
          <w:color w:val="000000"/>
          <w:sz w:val="21"/>
          <w:szCs w:val="21"/>
        </w:rPr>
        <w:t xml:space="preserve"> ) від 08.09.2015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" w:name="o157"/>
      <w:bookmarkEnd w:id="156"/>
      <w:r>
        <w:rPr>
          <w:color w:val="000000"/>
          <w:sz w:val="21"/>
          <w:szCs w:val="21"/>
        </w:rPr>
        <w:t xml:space="preserve">     У   разі   передачі   дітей-сиріт   та   дітей,   позбавлених </w:t>
      </w:r>
      <w:r>
        <w:rPr>
          <w:color w:val="000000"/>
          <w:sz w:val="21"/>
          <w:szCs w:val="21"/>
        </w:rPr>
        <w:br/>
        <w:t xml:space="preserve">батьківського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під опіку чи піклування або влаштування </w:t>
      </w:r>
      <w:r>
        <w:rPr>
          <w:color w:val="000000"/>
          <w:sz w:val="21"/>
          <w:szCs w:val="21"/>
        </w:rPr>
        <w:br/>
        <w:t xml:space="preserve">в  дитячий  будинок  сімейного  типу, прийомну сім'ю до розрахунку </w:t>
      </w:r>
      <w:r>
        <w:rPr>
          <w:color w:val="000000"/>
          <w:sz w:val="21"/>
          <w:szCs w:val="21"/>
        </w:rPr>
        <w:br/>
        <w:t xml:space="preserve">розміру  допомоги на таку дитину не включається розмір призначеної </w:t>
      </w:r>
      <w:r>
        <w:rPr>
          <w:color w:val="000000"/>
          <w:sz w:val="21"/>
          <w:szCs w:val="21"/>
        </w:rPr>
        <w:br/>
        <w:t xml:space="preserve">державної соціальної допомоги на дітей-сиріт та дітей, позбавлених </w:t>
      </w:r>
      <w:r>
        <w:rPr>
          <w:color w:val="000000"/>
          <w:sz w:val="21"/>
          <w:szCs w:val="21"/>
        </w:rPr>
        <w:br/>
        <w:t xml:space="preserve">батьківського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іклування.  {  Пункт  26  доповнено  новим абзацом </w:t>
      </w:r>
      <w:r>
        <w:rPr>
          <w:color w:val="000000"/>
          <w:sz w:val="21"/>
          <w:szCs w:val="21"/>
        </w:rPr>
        <w:br/>
        <w:t xml:space="preserve">згідно з Постановою КМ N 661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"http://zakon2.rada.gov.ua/laws/show/661-2011-%D0%BF"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661-2011-п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22.06.2011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" w:name="o158"/>
      <w:bookmarkEnd w:id="157"/>
      <w:r>
        <w:rPr>
          <w:color w:val="000000"/>
          <w:sz w:val="21"/>
          <w:szCs w:val="21"/>
        </w:rPr>
        <w:t xml:space="preserve">     У разі  коли  для  дітей,  над  якими  встановлено  опіку  чи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 аліменти   (за   відсутності  осіб,  що  за  законом </w:t>
      </w:r>
      <w:r>
        <w:rPr>
          <w:color w:val="000000"/>
          <w:sz w:val="21"/>
          <w:szCs w:val="21"/>
        </w:rPr>
        <w:br/>
        <w:t xml:space="preserve">зобов'язані їх утримувати),  пенсія,  стипендія, державна допомога </w:t>
      </w:r>
      <w:r>
        <w:rPr>
          <w:color w:val="000000"/>
          <w:sz w:val="21"/>
          <w:szCs w:val="21"/>
        </w:rPr>
        <w:br/>
        <w:t xml:space="preserve">за  попередні  дванадцять  календарних  місяців не нараховувалися, </w:t>
      </w:r>
      <w:r>
        <w:rPr>
          <w:color w:val="000000"/>
          <w:sz w:val="21"/>
          <w:szCs w:val="21"/>
        </w:rPr>
        <w:br/>
        <w:t xml:space="preserve">зазначена   допомога  призначається  у  розмірі  двох  прожиткових </w:t>
      </w:r>
      <w:r>
        <w:rPr>
          <w:color w:val="000000"/>
          <w:sz w:val="21"/>
          <w:szCs w:val="21"/>
        </w:rPr>
        <w:br/>
        <w:t xml:space="preserve">мінімумів  для  дитини відповідного віку. { Абзац четвертий пункту </w:t>
      </w:r>
      <w:r>
        <w:rPr>
          <w:color w:val="000000"/>
          <w:sz w:val="21"/>
          <w:szCs w:val="21"/>
        </w:rPr>
        <w:br/>
        <w:t xml:space="preserve">26   із   змінами,   внесеними   згідно  з  Постановою  КМ  N  688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"http://zakon2.rada.gov.ua/laws/show/688-2015-%D0%BF"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688-2015-п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08.09.2015 }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" w:name="o159"/>
      <w:bookmarkEnd w:id="15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26  із змінами, внесеними згідно з Постановами КМ N 1087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"http://zakon2.rada.gov.ua/laws/show/1087-2004-%D0%BF"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1087-2004-п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25.08.2004, N 87 ( </w:t>
      </w:r>
      <w:hyperlink r:id="rId120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87-2006-п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01.02.2006;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 редакції Постанови КМ N 724 ( </w:t>
      </w:r>
      <w:hyperlink r:id="rId121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724-2008-п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20.08.2008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" w:name="o160"/>
      <w:bookmarkEnd w:id="159"/>
      <w:r>
        <w:rPr>
          <w:color w:val="000000"/>
          <w:sz w:val="21"/>
          <w:szCs w:val="21"/>
        </w:rPr>
        <w:t xml:space="preserve">     27.  Для  одержання  допомоги на дітей, над якими встановлено </w:t>
      </w:r>
      <w:r>
        <w:rPr>
          <w:color w:val="000000"/>
          <w:sz w:val="21"/>
          <w:szCs w:val="21"/>
        </w:rPr>
        <w:br/>
        <w:t xml:space="preserve">опіку  чи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до  органу  соціального  захисту населення </w:t>
      </w:r>
      <w:r>
        <w:rPr>
          <w:color w:val="000000"/>
          <w:sz w:val="21"/>
          <w:szCs w:val="21"/>
        </w:rPr>
        <w:br/>
        <w:t xml:space="preserve">подаються такі документи: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" w:name="o161"/>
      <w:bookmarkEnd w:id="160"/>
      <w:r>
        <w:rPr>
          <w:color w:val="000000"/>
          <w:sz w:val="21"/>
          <w:szCs w:val="21"/>
        </w:rPr>
        <w:t xml:space="preserve">     1)  заява  опікуна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іклувальника про призначення допомоги, </w:t>
      </w:r>
      <w:r>
        <w:rPr>
          <w:color w:val="000000"/>
          <w:sz w:val="21"/>
          <w:szCs w:val="21"/>
        </w:rPr>
        <w:br/>
        <w:t xml:space="preserve">яка складається за формою, затвердженою Мінсоцполітики;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" w:name="o162"/>
      <w:bookmarkEnd w:id="161"/>
      <w:r>
        <w:rPr>
          <w:color w:val="000000"/>
          <w:sz w:val="21"/>
          <w:szCs w:val="21"/>
        </w:rPr>
        <w:t xml:space="preserve">     2)  копія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 органу  опіки  та піклування або суду про </w:t>
      </w:r>
      <w:r>
        <w:rPr>
          <w:color w:val="000000"/>
          <w:sz w:val="21"/>
          <w:szCs w:val="21"/>
        </w:rPr>
        <w:br/>
        <w:t xml:space="preserve">встановлення  опіки чи піклування над дитиною-сиротою або дитиною, </w:t>
      </w:r>
      <w:r>
        <w:rPr>
          <w:color w:val="000000"/>
          <w:sz w:val="21"/>
          <w:szCs w:val="21"/>
        </w:rPr>
        <w:br/>
        <w:t xml:space="preserve">позбавленою батьківського піклування;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" w:name="o163"/>
      <w:bookmarkEnd w:id="162"/>
      <w:r>
        <w:rPr>
          <w:color w:val="000000"/>
          <w:sz w:val="21"/>
          <w:szCs w:val="21"/>
        </w:rPr>
        <w:t xml:space="preserve">     3) копія </w:t>
      </w:r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 xml:space="preserve">ідоцтва про народження дитини;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" w:name="o164"/>
      <w:bookmarkEnd w:id="163"/>
      <w:r>
        <w:rPr>
          <w:color w:val="000000"/>
          <w:sz w:val="21"/>
          <w:szCs w:val="21"/>
        </w:rPr>
        <w:lastRenderedPageBreak/>
        <w:t xml:space="preserve">     4)   довідка   про   реєстрацію   місця   проживання  опікуна </w:t>
      </w:r>
      <w:r>
        <w:rPr>
          <w:color w:val="000000"/>
          <w:sz w:val="21"/>
          <w:szCs w:val="21"/>
        </w:rPr>
        <w:br/>
        <w:t>(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іклувальника)  та дитини (для дітей, над якими встановлено опіку </w:t>
      </w:r>
      <w:r>
        <w:rPr>
          <w:color w:val="000000"/>
          <w:sz w:val="21"/>
          <w:szCs w:val="21"/>
        </w:rPr>
        <w:br/>
        <w:t xml:space="preserve">чи  піклування і які є вихованцями дитячих навчальних закладів, що </w:t>
      </w:r>
      <w:r>
        <w:rPr>
          <w:color w:val="000000"/>
          <w:sz w:val="21"/>
          <w:szCs w:val="21"/>
        </w:rPr>
        <w:br/>
        <w:t xml:space="preserve">фінансуються  не  за  рахунок  бюджетних  коштів, - видана органом </w:t>
      </w:r>
      <w:r>
        <w:rPr>
          <w:color w:val="000000"/>
          <w:sz w:val="21"/>
          <w:szCs w:val="21"/>
        </w:rPr>
        <w:br/>
        <w:t xml:space="preserve">реєстрації  довідка,  в якій зазначено статус дитячого навчального </w:t>
      </w:r>
      <w:r>
        <w:rPr>
          <w:color w:val="000000"/>
          <w:sz w:val="21"/>
          <w:szCs w:val="21"/>
        </w:rPr>
        <w:br/>
        <w:t xml:space="preserve">закладу  та  за  які  кошти він фінансується, а також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ідтверджено </w:t>
      </w:r>
      <w:r>
        <w:rPr>
          <w:color w:val="000000"/>
          <w:sz w:val="21"/>
          <w:szCs w:val="21"/>
        </w:rPr>
        <w:br/>
        <w:t>факт перебування в ньому дітей);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" w:name="o165"/>
      <w:bookmarkEnd w:id="16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ідпункт  4 пункту 27 із змінами, внесеними згідно з Постановою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КМ N 890 ( </w:t>
      </w:r>
      <w:hyperlink r:id="rId122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30.11.2016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" w:name="o166"/>
      <w:bookmarkEnd w:id="165"/>
      <w:r>
        <w:rPr>
          <w:color w:val="000000"/>
          <w:sz w:val="21"/>
          <w:szCs w:val="21"/>
        </w:rPr>
        <w:t xml:space="preserve">     5)  довідки про місячні розміри пенсії, аліментів, стипендії, </w:t>
      </w:r>
      <w:r>
        <w:rPr>
          <w:color w:val="000000"/>
          <w:sz w:val="21"/>
          <w:szCs w:val="21"/>
        </w:rPr>
        <w:br/>
        <w:t xml:space="preserve">державної допомоги, що одержує на дитину опікун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 (у </w:t>
      </w:r>
      <w:r>
        <w:rPr>
          <w:color w:val="000000"/>
          <w:sz w:val="21"/>
          <w:szCs w:val="21"/>
        </w:rPr>
        <w:br/>
        <w:t xml:space="preserve">разі   одержання  пенсії  на  дитину  органи  соціального  захисту </w:t>
      </w:r>
      <w:r>
        <w:rPr>
          <w:color w:val="000000"/>
          <w:sz w:val="21"/>
          <w:szCs w:val="21"/>
        </w:rPr>
        <w:br/>
        <w:t xml:space="preserve">населення  використовують відомості про розмір пенсії, що надійшли </w:t>
      </w:r>
      <w:r>
        <w:rPr>
          <w:color w:val="000000"/>
          <w:sz w:val="21"/>
          <w:szCs w:val="21"/>
        </w:rPr>
        <w:br/>
        <w:t xml:space="preserve">від   органів  Пенсійного  фонду  України  на  електронних  носіях </w:t>
      </w:r>
      <w:r>
        <w:rPr>
          <w:color w:val="000000"/>
          <w:sz w:val="21"/>
          <w:szCs w:val="21"/>
        </w:rPr>
        <w:br/>
        <w:t xml:space="preserve">інформації);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" w:name="o167"/>
      <w:bookmarkEnd w:id="166"/>
      <w:r>
        <w:rPr>
          <w:color w:val="000000"/>
          <w:sz w:val="21"/>
          <w:szCs w:val="21"/>
        </w:rPr>
        <w:t xml:space="preserve">     6)  медичний  висновок про дитин</w:t>
      </w:r>
      <w:proofErr w:type="gramStart"/>
      <w:r>
        <w:rPr>
          <w:color w:val="000000"/>
          <w:sz w:val="21"/>
          <w:szCs w:val="21"/>
        </w:rPr>
        <w:t>у-</w:t>
      </w:r>
      <w:proofErr w:type="gramEnd"/>
      <w:r>
        <w:rPr>
          <w:color w:val="000000"/>
          <w:sz w:val="21"/>
          <w:szCs w:val="21"/>
        </w:rPr>
        <w:t xml:space="preserve">інваліда віком до 18 років, </w:t>
      </w:r>
      <w:r>
        <w:rPr>
          <w:color w:val="000000"/>
          <w:sz w:val="21"/>
          <w:szCs w:val="21"/>
        </w:rPr>
        <w:br/>
        <w:t xml:space="preserve">виданий в установленому МОЗ порядку.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" w:name="o168"/>
      <w:bookmarkEnd w:id="167"/>
      <w:r>
        <w:rPr>
          <w:color w:val="000000"/>
          <w:sz w:val="21"/>
          <w:szCs w:val="21"/>
        </w:rPr>
        <w:t xml:space="preserve">     У  разі  неможливості  одержання довідки про розмір аліментів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ід органів державної виконавчої служби, розташованих на тимчасово </w:t>
      </w:r>
      <w:r>
        <w:rPr>
          <w:color w:val="000000"/>
          <w:sz w:val="21"/>
          <w:szCs w:val="21"/>
        </w:rPr>
        <w:br/>
        <w:t xml:space="preserve">окупованій    території    України    та   в   районі   проведення </w:t>
      </w:r>
      <w:r>
        <w:rPr>
          <w:color w:val="000000"/>
          <w:sz w:val="21"/>
          <w:szCs w:val="21"/>
        </w:rPr>
        <w:br/>
        <w:t xml:space="preserve">антитерористичної  операції,  державна  допомога  призначається на </w:t>
      </w:r>
      <w:r>
        <w:rPr>
          <w:color w:val="000000"/>
          <w:sz w:val="21"/>
          <w:szCs w:val="21"/>
        </w:rPr>
        <w:br/>
        <w:t xml:space="preserve">підставі  письмової  заяви  опікуна чи піклувальника про одержання </w:t>
      </w:r>
      <w:r>
        <w:rPr>
          <w:color w:val="000000"/>
          <w:sz w:val="21"/>
          <w:szCs w:val="21"/>
        </w:rPr>
        <w:br/>
        <w:t xml:space="preserve">(неодержання) аліментів.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" w:name="o169"/>
      <w:bookmarkEnd w:id="168"/>
      <w:r>
        <w:rPr>
          <w:color w:val="000000"/>
          <w:sz w:val="21"/>
          <w:szCs w:val="21"/>
        </w:rPr>
        <w:t xml:space="preserve">     Відповідальність  за достовірність наданої органу соціального </w:t>
      </w:r>
      <w:r>
        <w:rPr>
          <w:color w:val="000000"/>
          <w:sz w:val="21"/>
          <w:szCs w:val="21"/>
        </w:rPr>
        <w:br/>
        <w:t xml:space="preserve">захисту  населення  інформації щодо неодержання аліментів або щодо </w:t>
      </w:r>
      <w:r>
        <w:rPr>
          <w:color w:val="000000"/>
          <w:sz w:val="21"/>
          <w:szCs w:val="21"/>
        </w:rPr>
        <w:br/>
        <w:t xml:space="preserve">їх розміру покладається на опікунів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іклувальників.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" w:name="o170"/>
      <w:bookmarkEnd w:id="169"/>
      <w:r>
        <w:rPr>
          <w:color w:val="000000"/>
          <w:sz w:val="21"/>
          <w:szCs w:val="21"/>
        </w:rPr>
        <w:t xml:space="preserve">     У  разі поновлення виплати аліментів опікуни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іклувальники </w:t>
      </w:r>
      <w:r>
        <w:rPr>
          <w:color w:val="000000"/>
          <w:sz w:val="21"/>
          <w:szCs w:val="21"/>
        </w:rPr>
        <w:br/>
        <w:t xml:space="preserve">зобов’язані  в  триденний  строк письмово повідомити про це органу </w:t>
      </w:r>
      <w:r>
        <w:rPr>
          <w:color w:val="000000"/>
          <w:sz w:val="21"/>
          <w:szCs w:val="21"/>
        </w:rPr>
        <w:br/>
        <w:t xml:space="preserve">соціального   захисту   населення   для   проведення  відповідного </w:t>
      </w:r>
      <w:r>
        <w:rPr>
          <w:color w:val="000000"/>
          <w:sz w:val="21"/>
          <w:szCs w:val="21"/>
        </w:rPr>
        <w:br/>
        <w:t xml:space="preserve">перерахунку розміру раніше призначеної допомоги.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" w:name="o171"/>
      <w:bookmarkEnd w:id="170"/>
      <w:r>
        <w:rPr>
          <w:color w:val="000000"/>
          <w:sz w:val="21"/>
          <w:szCs w:val="21"/>
        </w:rPr>
        <w:t xml:space="preserve">     Якщо  опікун  чи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  проживає за місцем проживання </w:t>
      </w:r>
      <w:r>
        <w:rPr>
          <w:color w:val="000000"/>
          <w:sz w:val="21"/>
          <w:szCs w:val="21"/>
        </w:rPr>
        <w:br/>
        <w:t xml:space="preserve">дитини, над якою встановлено опіку чи піклування, подається видана </w:t>
      </w:r>
      <w:r>
        <w:rPr>
          <w:color w:val="000000"/>
          <w:sz w:val="21"/>
          <w:szCs w:val="21"/>
        </w:rPr>
        <w:br/>
        <w:t xml:space="preserve">органом соціального захисту населення за місцем реєстрації опікуна </w:t>
      </w:r>
      <w:r>
        <w:rPr>
          <w:color w:val="000000"/>
          <w:sz w:val="21"/>
          <w:szCs w:val="21"/>
        </w:rPr>
        <w:br/>
        <w:t xml:space="preserve">чи  піклувальника довідка про те, що він не перебуває на обліку як </w:t>
      </w:r>
      <w:r>
        <w:rPr>
          <w:color w:val="000000"/>
          <w:sz w:val="21"/>
          <w:szCs w:val="21"/>
        </w:rPr>
        <w:br/>
        <w:t xml:space="preserve">одержувач  допомоги  на  дітей,  над  якими  встановлено  опіку чи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і не одержує зазначеної допомоги.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" w:name="o172"/>
      <w:bookmarkEnd w:id="171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раз</w:t>
      </w:r>
      <w:proofErr w:type="gramEnd"/>
      <w:r>
        <w:rPr>
          <w:color w:val="000000"/>
          <w:sz w:val="21"/>
          <w:szCs w:val="21"/>
        </w:rPr>
        <w:t xml:space="preserve">і  коли  батьки,  місце  перебування  яких  відоме,  не </w:t>
      </w:r>
      <w:r>
        <w:rPr>
          <w:color w:val="000000"/>
          <w:sz w:val="21"/>
          <w:szCs w:val="21"/>
        </w:rPr>
        <w:br/>
        <w:t xml:space="preserve">сплачують  аліменти, орган соціального захисту населення призначає </w:t>
      </w:r>
      <w:r>
        <w:rPr>
          <w:color w:val="000000"/>
          <w:sz w:val="21"/>
          <w:szCs w:val="21"/>
        </w:rPr>
        <w:br/>
        <w:t xml:space="preserve">допомогу  без  урахування  їх  суми.  При  цьому  зазначений орган </w:t>
      </w:r>
      <w:r>
        <w:rPr>
          <w:color w:val="000000"/>
          <w:sz w:val="21"/>
          <w:szCs w:val="21"/>
        </w:rPr>
        <w:br/>
        <w:t xml:space="preserve">протягом  десяти  днів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ісля  подання  опікуном чи піклувальником </w:t>
      </w:r>
      <w:r>
        <w:rPr>
          <w:color w:val="000000"/>
          <w:sz w:val="21"/>
          <w:szCs w:val="21"/>
        </w:rPr>
        <w:br/>
        <w:t xml:space="preserve">заяви  про  призначення допомоги повідомляє службі у справах дітей </w:t>
      </w:r>
      <w:r>
        <w:rPr>
          <w:color w:val="000000"/>
          <w:sz w:val="21"/>
          <w:szCs w:val="21"/>
        </w:rPr>
        <w:br/>
        <w:t xml:space="preserve">про неодержання опікуном чи піклувальником аліментів.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" w:name="o173"/>
      <w:bookmarkEnd w:id="172"/>
      <w:r>
        <w:rPr>
          <w:color w:val="000000"/>
          <w:sz w:val="21"/>
          <w:szCs w:val="21"/>
        </w:rPr>
        <w:t xml:space="preserve">     Служба  у  справах  дітей  щороку до 31 грудня поточного року </w:t>
      </w:r>
      <w:r>
        <w:rPr>
          <w:color w:val="000000"/>
          <w:sz w:val="21"/>
          <w:szCs w:val="21"/>
        </w:rPr>
        <w:br/>
        <w:t xml:space="preserve">інформує  орган  соціального захисту населення про факти одержання </w:t>
      </w:r>
      <w:r>
        <w:rPr>
          <w:color w:val="000000"/>
          <w:sz w:val="21"/>
          <w:szCs w:val="21"/>
        </w:rPr>
        <w:br/>
        <w:t xml:space="preserve">(неодержання) опікуном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іклувальником аліментів на дітей.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" w:name="o174"/>
      <w:bookmarkEnd w:id="17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27  в  редакції  Постанови  КМ  N 688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"http://zakon2.rada.gov.ua/laws/show/688-2015-%D0%BF"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688-2015-п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08.09.2015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" w:name="o175"/>
      <w:bookmarkEnd w:id="174"/>
      <w:r>
        <w:rPr>
          <w:color w:val="000000"/>
          <w:sz w:val="21"/>
          <w:szCs w:val="21"/>
        </w:rPr>
        <w:t xml:space="preserve">     28.  Допомога  на  дітей,  над  якими  встановлено  опіку  чи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призначається  на  дванадцять  місяців.  Питання  про </w:t>
      </w:r>
      <w:r>
        <w:rPr>
          <w:color w:val="000000"/>
          <w:sz w:val="21"/>
          <w:szCs w:val="21"/>
        </w:rPr>
        <w:br/>
        <w:t xml:space="preserve">продовження  виплати  допомоги  вирішується  на  підставі заяви та </w:t>
      </w:r>
      <w:r>
        <w:rPr>
          <w:color w:val="000000"/>
          <w:sz w:val="21"/>
          <w:szCs w:val="21"/>
        </w:rPr>
        <w:br/>
        <w:t xml:space="preserve">довідок   про   місячні   розміри  пенсії,  аліментів,  стипендії, </w:t>
      </w:r>
      <w:r>
        <w:rPr>
          <w:color w:val="000000"/>
          <w:sz w:val="21"/>
          <w:szCs w:val="21"/>
        </w:rPr>
        <w:br/>
        <w:t xml:space="preserve">державної допомоги, що одержує опікун чи піклувальник на дитину.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{  Пункт  28  із  змінами, внесеними згідно з Постановами КМ N 724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"http://zakon2.rada.gov.ua/laws/show/724-2008-%D0%BF"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724-2008-п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20.08.2008,  N  688  (  </w:t>
      </w:r>
      <w:hyperlink r:id="rId123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688-2015-п</w:t>
        </w:r>
      </w:hyperlink>
      <w:r>
        <w:rPr>
          <w:color w:val="000000"/>
          <w:sz w:val="21"/>
          <w:szCs w:val="21"/>
        </w:rPr>
        <w:t xml:space="preserve">  )  від </w:t>
      </w:r>
      <w:r>
        <w:rPr>
          <w:color w:val="000000"/>
          <w:sz w:val="21"/>
          <w:szCs w:val="21"/>
        </w:rPr>
        <w:br/>
        <w:t xml:space="preserve">08.09.2015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" w:name="o176"/>
      <w:bookmarkEnd w:id="175"/>
      <w:r>
        <w:rPr>
          <w:color w:val="000000"/>
          <w:sz w:val="21"/>
          <w:szCs w:val="21"/>
        </w:rPr>
        <w:t xml:space="preserve">     29.  Допомога  на  дітей,  над  якими  встановлено  опіку  чи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призначається  з  місяця, в якому була подана заява з </w:t>
      </w:r>
      <w:r>
        <w:rPr>
          <w:color w:val="000000"/>
          <w:sz w:val="21"/>
          <w:szCs w:val="21"/>
        </w:rPr>
        <w:br/>
        <w:t xml:space="preserve">усіма необхідними документами, та виплачується щомісяця до моменту </w:t>
      </w:r>
      <w:r>
        <w:rPr>
          <w:color w:val="000000"/>
          <w:sz w:val="21"/>
          <w:szCs w:val="21"/>
        </w:rPr>
        <w:br/>
        <w:t xml:space="preserve">досягнення дитиною 18-річного віку включно.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" w:name="o177"/>
      <w:bookmarkEnd w:id="176"/>
      <w:r>
        <w:rPr>
          <w:color w:val="000000"/>
          <w:sz w:val="21"/>
          <w:szCs w:val="21"/>
        </w:rPr>
        <w:t xml:space="preserve">     30.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ідставою  для припинення виплати допомоги на дітей, над </w:t>
      </w:r>
      <w:r>
        <w:rPr>
          <w:color w:val="000000"/>
          <w:sz w:val="21"/>
          <w:szCs w:val="21"/>
        </w:rPr>
        <w:br/>
        <w:t xml:space="preserve">якими встановлено опіку чи піклування, є: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" w:name="o178"/>
      <w:bookmarkEnd w:id="177"/>
      <w:r>
        <w:rPr>
          <w:color w:val="000000"/>
          <w:sz w:val="21"/>
          <w:szCs w:val="21"/>
        </w:rPr>
        <w:t xml:space="preserve">     звільнення від виконання обов'язків опікуна чи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іклувальника;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" w:name="o179"/>
      <w:bookmarkEnd w:id="178"/>
      <w:r>
        <w:rPr>
          <w:color w:val="000000"/>
          <w:sz w:val="21"/>
          <w:szCs w:val="21"/>
        </w:rPr>
        <w:t xml:space="preserve">     працевлаштування або  взяття  шлюбу дитиною до досягнення нею </w:t>
      </w:r>
      <w:r>
        <w:rPr>
          <w:color w:val="000000"/>
          <w:sz w:val="21"/>
          <w:szCs w:val="21"/>
        </w:rPr>
        <w:br/>
        <w:t xml:space="preserve">18-річного віку;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" w:name="o180"/>
      <w:bookmarkEnd w:id="179"/>
      <w:r>
        <w:rPr>
          <w:color w:val="000000"/>
          <w:sz w:val="21"/>
          <w:szCs w:val="21"/>
        </w:rPr>
        <w:t xml:space="preserve">     усиновлення  дитини,  передача  дитини  батькам;  </w:t>
      </w:r>
      <w:proofErr w:type="gramStart"/>
      <w:r>
        <w:rPr>
          <w:color w:val="000000"/>
          <w:sz w:val="21"/>
          <w:szCs w:val="21"/>
        </w:rPr>
        <w:t xml:space="preserve">{  </w:t>
      </w:r>
      <w:proofErr w:type="gramEnd"/>
      <w:r>
        <w:rPr>
          <w:color w:val="000000"/>
          <w:sz w:val="21"/>
          <w:szCs w:val="21"/>
        </w:rPr>
        <w:t xml:space="preserve">Пункт 30 </w:t>
      </w:r>
      <w:r>
        <w:rPr>
          <w:color w:val="000000"/>
          <w:sz w:val="21"/>
          <w:szCs w:val="21"/>
        </w:rPr>
        <w:br/>
        <w:t xml:space="preserve">доповнено  абзацом згідно з Постановою КМ N 724 ( </w:t>
      </w:r>
      <w:hyperlink r:id="rId124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724-2008-п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20.08.2008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" w:name="o181"/>
      <w:bookmarkEnd w:id="180"/>
      <w:r>
        <w:rPr>
          <w:color w:val="000000"/>
          <w:sz w:val="21"/>
          <w:szCs w:val="21"/>
        </w:rPr>
        <w:t xml:space="preserve">     досягнення дитиною 18-річного віку;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" w:name="o182"/>
      <w:bookmarkEnd w:id="181"/>
      <w:r>
        <w:rPr>
          <w:color w:val="000000"/>
          <w:sz w:val="21"/>
          <w:szCs w:val="21"/>
        </w:rPr>
        <w:t xml:space="preserve">     надання  неповнолітній  особі  повної цивільної дієздатності, </w:t>
      </w:r>
      <w:r>
        <w:rPr>
          <w:color w:val="000000"/>
          <w:sz w:val="21"/>
          <w:szCs w:val="21"/>
        </w:rPr>
        <w:br/>
        <w:t xml:space="preserve">якщо  вона  записана  матір'ю  або  батьком  дитини.  {  Пункт  30 </w:t>
      </w:r>
      <w:r>
        <w:rPr>
          <w:color w:val="000000"/>
          <w:sz w:val="21"/>
          <w:szCs w:val="21"/>
        </w:rPr>
        <w:br/>
        <w:t xml:space="preserve">доповнено  абзацом  згідно  з Постановою КМ N 1026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"http://zakon2.rada.gov.ua/laws/show/1026-2009-%D0%BF"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1026-2009-п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30.09.2009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2" w:name="o183"/>
      <w:bookmarkEnd w:id="182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 xml:space="preserve">У разі  виникнення  обставин,  внаслідок   яких   може   бути </w:t>
      </w:r>
      <w:r>
        <w:rPr>
          <w:color w:val="000000"/>
          <w:sz w:val="21"/>
          <w:szCs w:val="21"/>
        </w:rPr>
        <w:br/>
        <w:t xml:space="preserve">припинена  виплата  зазначеної  допомоги,  її одержувачі, служба у </w:t>
      </w:r>
      <w:r>
        <w:rPr>
          <w:color w:val="000000"/>
          <w:sz w:val="21"/>
          <w:szCs w:val="21"/>
        </w:rPr>
        <w:br/>
        <w:t xml:space="preserve">справах  дітей,  виконавчий  комітет сільської (селищної) ради або </w:t>
      </w:r>
      <w:r>
        <w:rPr>
          <w:color w:val="000000"/>
          <w:sz w:val="21"/>
          <w:szCs w:val="21"/>
        </w:rPr>
        <w:br/>
        <w:t xml:space="preserve">уповноважена особа об’єднаної територіальної громади зобов'язані у </w:t>
      </w:r>
      <w:r>
        <w:rPr>
          <w:color w:val="000000"/>
          <w:sz w:val="21"/>
          <w:szCs w:val="21"/>
        </w:rPr>
        <w:br/>
        <w:t xml:space="preserve">десятиденний  строк  повідомити  про це органи соціального захисту </w:t>
      </w:r>
      <w:r>
        <w:rPr>
          <w:color w:val="000000"/>
          <w:sz w:val="21"/>
          <w:szCs w:val="21"/>
        </w:rPr>
        <w:br/>
        <w:t>населення,  які  виплачують  допомогу.</w:t>
      </w:r>
      <w:proofErr w:type="gramEnd"/>
      <w:r>
        <w:rPr>
          <w:color w:val="000000"/>
          <w:sz w:val="21"/>
          <w:szCs w:val="21"/>
        </w:rPr>
        <w:t xml:space="preserve"> { Абзац шостий пункту 30 із </w:t>
      </w:r>
      <w:r>
        <w:rPr>
          <w:color w:val="000000"/>
          <w:sz w:val="21"/>
          <w:szCs w:val="21"/>
        </w:rPr>
        <w:br/>
        <w:t xml:space="preserve">змінами,  внесеними  згідно  з Постановами КМ N 724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"http://zakon2.rada.gov.ua/laws/show/724-2008-%D0%BF"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724-2008-п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20.08.2008, N 890 ( </w:t>
      </w:r>
      <w:hyperlink r:id="rId125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color w:val="000000"/>
          <w:sz w:val="21"/>
          <w:szCs w:val="21"/>
        </w:rPr>
        <w:t xml:space="preserve"> ) від 30.11.2016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3" w:name="o184"/>
      <w:bookmarkEnd w:id="183"/>
      <w:r>
        <w:rPr>
          <w:color w:val="000000"/>
          <w:sz w:val="21"/>
          <w:szCs w:val="21"/>
        </w:rPr>
        <w:t xml:space="preserve">     Виплата  допомоги припиняється за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ішенням органу соціального </w:t>
      </w:r>
      <w:r>
        <w:rPr>
          <w:color w:val="000000"/>
          <w:sz w:val="21"/>
          <w:szCs w:val="21"/>
        </w:rPr>
        <w:br/>
        <w:t xml:space="preserve">захисту  населення з місяця, що настає за місяцем, в якому виникли </w:t>
      </w:r>
      <w:r>
        <w:rPr>
          <w:color w:val="000000"/>
          <w:sz w:val="21"/>
          <w:szCs w:val="21"/>
        </w:rPr>
        <w:br/>
        <w:t xml:space="preserve">відповідні обставини.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4" w:name="o185"/>
      <w:bookmarkEnd w:id="184"/>
      <w:r>
        <w:rPr>
          <w:color w:val="000000"/>
          <w:sz w:val="21"/>
          <w:szCs w:val="21"/>
        </w:rPr>
        <w:t xml:space="preserve">     31.  Допомога  на  дітей,  над  якими  встановлено  опіку  чи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призначається  та  виплачується  органами соціального </w:t>
      </w:r>
      <w:r>
        <w:rPr>
          <w:color w:val="000000"/>
          <w:sz w:val="21"/>
          <w:szCs w:val="21"/>
        </w:rPr>
        <w:br/>
        <w:t xml:space="preserve">захисту  населення  за  місцем проживання опікуна чи піклувальника </w:t>
      </w:r>
      <w:r>
        <w:rPr>
          <w:color w:val="000000"/>
          <w:sz w:val="21"/>
          <w:szCs w:val="21"/>
        </w:rPr>
        <w:br/>
        <w:t xml:space="preserve">або дитини.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5" w:name="o186"/>
      <w:bookmarkEnd w:id="185"/>
      <w:r>
        <w:rPr>
          <w:color w:val="000000"/>
          <w:sz w:val="21"/>
          <w:szCs w:val="21"/>
        </w:rPr>
        <w:t xml:space="preserve">     32.  Покриття  витрат на виплату допомоги на дітей, над якими </w:t>
      </w:r>
      <w:r>
        <w:rPr>
          <w:color w:val="000000"/>
          <w:sz w:val="21"/>
          <w:szCs w:val="21"/>
        </w:rPr>
        <w:br/>
        <w:t xml:space="preserve">встановлено  опіку  чи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здійснюється за рахунок коштів </w:t>
      </w:r>
      <w:r>
        <w:rPr>
          <w:color w:val="000000"/>
          <w:sz w:val="21"/>
          <w:szCs w:val="21"/>
        </w:rPr>
        <w:br/>
        <w:t>державного бюджету у вигляді субвенцій до місцевих бюджетів.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6" w:name="o187"/>
      <w:bookmarkEnd w:id="18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Розділ  із  змінами,  внесеними  згідно  з  Постановою  КМ N 57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"http://zakon2.rada.gov.ua/laws/show/57-2008-%D0%BF"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57-2008-п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22.02.2008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7" w:name="o188"/>
      <w:bookmarkEnd w:id="187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Допомога на дітей одиноким матерям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8" w:name="o189"/>
      <w:bookmarkEnd w:id="188"/>
      <w:r>
        <w:rPr>
          <w:color w:val="000000"/>
          <w:sz w:val="21"/>
          <w:szCs w:val="21"/>
        </w:rPr>
        <w:t xml:space="preserve">     33.  Відповідно  до  статті 18-1 Закону України "Про державну </w:t>
      </w:r>
      <w:r>
        <w:rPr>
          <w:color w:val="000000"/>
          <w:sz w:val="21"/>
          <w:szCs w:val="21"/>
        </w:rPr>
        <w:br/>
        <w:t xml:space="preserve">допомогу  сім'ям з дітьми" ( </w:t>
      </w:r>
      <w:hyperlink r:id="rId126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2811-12</w:t>
        </w:r>
      </w:hyperlink>
      <w:r>
        <w:rPr>
          <w:color w:val="000000"/>
          <w:sz w:val="21"/>
          <w:szCs w:val="21"/>
        </w:rPr>
        <w:t xml:space="preserve"> ), право на допомогу на дітей </w:t>
      </w:r>
      <w:r>
        <w:rPr>
          <w:color w:val="000000"/>
          <w:sz w:val="21"/>
          <w:szCs w:val="21"/>
        </w:rPr>
        <w:br/>
        <w:t xml:space="preserve">одиноким  матерям  мають  одинокі  матері  (які  не  перебувають у </w:t>
      </w:r>
      <w:r>
        <w:rPr>
          <w:color w:val="000000"/>
          <w:sz w:val="21"/>
          <w:szCs w:val="21"/>
        </w:rPr>
        <w:br/>
        <w:t xml:space="preserve">шлюбі),  одинокі  усиновлювачі,  якщо  у  </w:t>
      </w:r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 xml:space="preserve">ідоцтві про народження </w:t>
      </w:r>
      <w:r>
        <w:rPr>
          <w:color w:val="000000"/>
          <w:sz w:val="21"/>
          <w:szCs w:val="21"/>
        </w:rPr>
        <w:br/>
        <w:t xml:space="preserve">дитини або документі про народження дитини, виданому компетентними </w:t>
      </w:r>
      <w:r>
        <w:rPr>
          <w:color w:val="000000"/>
          <w:sz w:val="21"/>
          <w:szCs w:val="21"/>
        </w:rPr>
        <w:br/>
        <w:t xml:space="preserve">органами   іноземної   держави,   за   умови  його  легалізації  в </w:t>
      </w:r>
      <w:r>
        <w:rPr>
          <w:color w:val="000000"/>
          <w:sz w:val="21"/>
          <w:szCs w:val="21"/>
        </w:rPr>
        <w:br/>
        <w:t>установленому  законодавством  порядку  (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ішенні  про  усиновлення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дитини)  відсутній  запис  про батька (матір) або запис про батька </w:t>
      </w:r>
      <w:r>
        <w:rPr>
          <w:color w:val="000000"/>
          <w:sz w:val="21"/>
          <w:szCs w:val="21"/>
        </w:rPr>
        <w:br/>
        <w:t xml:space="preserve">(матір)   проведено  в  установленому  порядку  органом  державної </w:t>
      </w:r>
      <w:r>
        <w:rPr>
          <w:color w:val="000000"/>
          <w:sz w:val="21"/>
          <w:szCs w:val="21"/>
        </w:rPr>
        <w:br/>
        <w:t xml:space="preserve">реєстрації  актів  цивільного  стану  за вказівкою матері (батька, </w:t>
      </w:r>
      <w:r>
        <w:rPr>
          <w:color w:val="000000"/>
          <w:sz w:val="21"/>
          <w:szCs w:val="21"/>
        </w:rPr>
        <w:br/>
        <w:t xml:space="preserve">усиновлювача) дитини. { Абзац перший пункту 33 в редакції Постанов </w:t>
      </w:r>
      <w:r>
        <w:rPr>
          <w:color w:val="000000"/>
          <w:sz w:val="21"/>
          <w:szCs w:val="21"/>
        </w:rPr>
        <w:br/>
        <w:t xml:space="preserve">КМ N 311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"http://zakon2.rada.gov.ua/laws/show/311-2006-%D0%BF"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311-2006-п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15.03.2006, N 1167 ( </w:t>
      </w:r>
      <w:hyperlink r:id="rId127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16.11.2011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9" w:name="o190"/>
      <w:bookmarkEnd w:id="189"/>
      <w:r>
        <w:rPr>
          <w:color w:val="000000"/>
          <w:sz w:val="21"/>
          <w:szCs w:val="21"/>
        </w:rPr>
        <w:t xml:space="preserve">     Право на  допомогу  на  дітей  одиноким матерям (батькам) має </w:t>
      </w:r>
      <w:r>
        <w:rPr>
          <w:color w:val="000000"/>
          <w:sz w:val="21"/>
          <w:szCs w:val="21"/>
        </w:rPr>
        <w:br/>
        <w:t xml:space="preserve">мати (батько) дітей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раз</w:t>
      </w:r>
      <w:proofErr w:type="gramEnd"/>
      <w:r>
        <w:rPr>
          <w:color w:val="000000"/>
          <w:sz w:val="21"/>
          <w:szCs w:val="21"/>
        </w:rPr>
        <w:t xml:space="preserve">і  смерті  одного  з  батьків,  які  не </w:t>
      </w:r>
      <w:r>
        <w:rPr>
          <w:color w:val="000000"/>
          <w:sz w:val="21"/>
          <w:szCs w:val="21"/>
        </w:rPr>
        <w:br/>
        <w:t xml:space="preserve">одержують  на  них пенсію в разі втрати годувальника або соціальну </w:t>
      </w:r>
      <w:r>
        <w:rPr>
          <w:color w:val="000000"/>
          <w:sz w:val="21"/>
          <w:szCs w:val="21"/>
        </w:rPr>
        <w:br/>
        <w:t xml:space="preserve">пенсію.   {  Абзац  другий пункту 33 в редакції Постанов КМ N 315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21.04.2005,  N  1167  (  </w:t>
      </w:r>
      <w:hyperlink r:id="rId128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color w:val="000000"/>
          <w:sz w:val="21"/>
          <w:szCs w:val="21"/>
        </w:rPr>
        <w:t xml:space="preserve">  ) від </w:t>
      </w:r>
      <w:r>
        <w:rPr>
          <w:color w:val="000000"/>
          <w:sz w:val="21"/>
          <w:szCs w:val="21"/>
        </w:rPr>
        <w:br/>
        <w:t xml:space="preserve">16.11.2011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0" w:name="o191"/>
      <w:bookmarkEnd w:id="190"/>
      <w:r>
        <w:rPr>
          <w:color w:val="000000"/>
          <w:sz w:val="21"/>
          <w:szCs w:val="21"/>
        </w:rPr>
        <w:t xml:space="preserve">     Якщо одинока мати, одинокий усиновлювач, мати (батько) у разі </w:t>
      </w:r>
      <w:r>
        <w:rPr>
          <w:color w:val="000000"/>
          <w:sz w:val="21"/>
          <w:szCs w:val="21"/>
        </w:rPr>
        <w:br/>
        <w:t xml:space="preserve">смерті  одного з батьків зареєстрували шлюб,  за ними зберігається </w:t>
      </w:r>
      <w:r>
        <w:rPr>
          <w:color w:val="000000"/>
          <w:sz w:val="21"/>
          <w:szCs w:val="21"/>
        </w:rPr>
        <w:br/>
        <w:t xml:space="preserve">право на отримання допомоги  на  дітей,  які  народилися  чи  були </w:t>
      </w:r>
      <w:r>
        <w:rPr>
          <w:color w:val="000000"/>
          <w:sz w:val="21"/>
          <w:szCs w:val="21"/>
        </w:rPr>
        <w:br/>
        <w:t>усиновлені  до шлюбу,  якщо такі ді</w:t>
      </w:r>
      <w:proofErr w:type="gramStart"/>
      <w:r>
        <w:rPr>
          <w:color w:val="000000"/>
          <w:sz w:val="21"/>
          <w:szCs w:val="21"/>
        </w:rPr>
        <w:t>ти не</w:t>
      </w:r>
      <w:proofErr w:type="gramEnd"/>
      <w:r>
        <w:rPr>
          <w:color w:val="000000"/>
          <w:sz w:val="21"/>
          <w:szCs w:val="21"/>
        </w:rPr>
        <w:t xml:space="preserve"> були усиновлені чоловіком </w:t>
      </w:r>
      <w:r>
        <w:rPr>
          <w:color w:val="000000"/>
          <w:sz w:val="21"/>
          <w:szCs w:val="21"/>
        </w:rPr>
        <w:br/>
        <w:t xml:space="preserve">(дружиною).  { Абзац третій пункту 33 в редакції Постанов КМ N 315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21.04.2005,  N  1167  (  </w:t>
      </w:r>
      <w:hyperlink r:id="rId129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color w:val="000000"/>
          <w:sz w:val="21"/>
          <w:szCs w:val="21"/>
        </w:rPr>
        <w:t xml:space="preserve">  ) від </w:t>
      </w:r>
      <w:r>
        <w:rPr>
          <w:color w:val="000000"/>
          <w:sz w:val="21"/>
          <w:szCs w:val="21"/>
        </w:rPr>
        <w:br/>
        <w:t xml:space="preserve">16.11.2011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1" w:name="o192"/>
      <w:bookmarkEnd w:id="191"/>
      <w:r>
        <w:rPr>
          <w:color w:val="000000"/>
          <w:sz w:val="21"/>
          <w:szCs w:val="21"/>
        </w:rPr>
        <w:t xml:space="preserve">     Жінка, яка  має дітей від особи,  з якою вона не перебувала і </w:t>
      </w:r>
      <w:r>
        <w:rPr>
          <w:color w:val="000000"/>
          <w:sz w:val="21"/>
          <w:szCs w:val="21"/>
        </w:rPr>
        <w:br/>
        <w:t xml:space="preserve">не перебуває в зареєстрованому шлюбі, але з якою вона веде спільне </w:t>
      </w:r>
      <w:r>
        <w:rPr>
          <w:color w:val="000000"/>
          <w:sz w:val="21"/>
          <w:szCs w:val="21"/>
        </w:rPr>
        <w:br/>
        <w:t xml:space="preserve">господарство,  разом проживає і виховує дітей,  право на одержання </w:t>
      </w:r>
      <w:r>
        <w:rPr>
          <w:color w:val="000000"/>
          <w:sz w:val="21"/>
          <w:szCs w:val="21"/>
        </w:rPr>
        <w:br/>
        <w:t>допомоги,  встановленої на дітей одиноким  матерям,  не  ма</w:t>
      </w:r>
      <w:proofErr w:type="gramStart"/>
      <w:r>
        <w:rPr>
          <w:color w:val="000000"/>
          <w:sz w:val="21"/>
          <w:szCs w:val="21"/>
        </w:rPr>
        <w:t>є.</w:t>
      </w:r>
      <w:proofErr w:type="gramEnd"/>
      <w:r>
        <w:rPr>
          <w:color w:val="000000"/>
          <w:sz w:val="21"/>
          <w:szCs w:val="21"/>
        </w:rPr>
        <w:t xml:space="preserve">  При </w:t>
      </w:r>
      <w:r>
        <w:rPr>
          <w:color w:val="000000"/>
          <w:sz w:val="21"/>
          <w:szCs w:val="21"/>
        </w:rPr>
        <w:br/>
        <w:t xml:space="preserve">реєстрації  цією  жінкою  шлюбу з особою,  яка є батьком її дітей, </w:t>
      </w:r>
      <w:r>
        <w:rPr>
          <w:color w:val="000000"/>
          <w:sz w:val="21"/>
          <w:szCs w:val="21"/>
        </w:rPr>
        <w:br/>
        <w:t xml:space="preserve">допомога на дітей, народжених від цієї особи, не призначається.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2" w:name="o193"/>
      <w:bookmarkEnd w:id="192"/>
      <w:r>
        <w:rPr>
          <w:color w:val="000000"/>
          <w:sz w:val="21"/>
          <w:szCs w:val="21"/>
        </w:rPr>
        <w:t xml:space="preserve">     Допомога на дітей одиноким матерям не  призначається  у  разі </w:t>
      </w:r>
      <w:r>
        <w:rPr>
          <w:color w:val="000000"/>
          <w:sz w:val="21"/>
          <w:szCs w:val="21"/>
        </w:rPr>
        <w:br/>
        <w:t xml:space="preserve">перебування дитини на повному </w:t>
      </w:r>
      <w:proofErr w:type="gramStart"/>
      <w:r>
        <w:rPr>
          <w:color w:val="000000"/>
          <w:sz w:val="21"/>
          <w:szCs w:val="21"/>
        </w:rPr>
        <w:t>державному</w:t>
      </w:r>
      <w:proofErr w:type="gramEnd"/>
      <w:r>
        <w:rPr>
          <w:color w:val="000000"/>
          <w:sz w:val="21"/>
          <w:szCs w:val="21"/>
        </w:rPr>
        <w:t xml:space="preserve"> утриманні.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3" w:name="o194"/>
      <w:bookmarkEnd w:id="193"/>
      <w:r>
        <w:rPr>
          <w:color w:val="000000"/>
          <w:sz w:val="21"/>
          <w:szCs w:val="21"/>
        </w:rPr>
        <w:t xml:space="preserve">     Якщо  дитина,  яка  перебуває  на  утриманні  в  інтернатному </w:t>
      </w:r>
      <w:r>
        <w:rPr>
          <w:color w:val="000000"/>
          <w:sz w:val="21"/>
          <w:szCs w:val="21"/>
        </w:rPr>
        <w:br/>
        <w:t xml:space="preserve">закладі за рахунок держави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 час літніх канікул перебуває вдома, </w:t>
      </w:r>
      <w:r>
        <w:rPr>
          <w:color w:val="000000"/>
          <w:sz w:val="21"/>
          <w:szCs w:val="21"/>
        </w:rPr>
        <w:br/>
        <w:t xml:space="preserve">зазначена  допомога  призначається  за  повні  місяці  перебування </w:t>
      </w:r>
      <w:r>
        <w:rPr>
          <w:color w:val="000000"/>
          <w:sz w:val="21"/>
          <w:szCs w:val="21"/>
        </w:rPr>
        <w:br/>
        <w:t xml:space="preserve">дитини  вдома  на підставі довідки навчального закладу, про те, що </w:t>
      </w:r>
      <w:r>
        <w:rPr>
          <w:color w:val="000000"/>
          <w:sz w:val="21"/>
          <w:szCs w:val="21"/>
        </w:rPr>
        <w:br/>
        <w:t xml:space="preserve">дитина  в цей час не перебувала на повному державному утриманні. </w:t>
      </w:r>
      <w:r>
        <w:rPr>
          <w:color w:val="000000"/>
          <w:sz w:val="21"/>
          <w:szCs w:val="21"/>
        </w:rPr>
        <w:br/>
        <w:t xml:space="preserve">{   Абзац   шостий  пункту  33  із  змінами,  внесеними  згідно  з </w:t>
      </w:r>
      <w:r>
        <w:rPr>
          <w:color w:val="000000"/>
          <w:sz w:val="21"/>
          <w:szCs w:val="21"/>
        </w:rPr>
        <w:br/>
        <w:t xml:space="preserve">Постановами  КМ  N  493  </w:t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"http://zakon2.rada.gov.ua/laws/show/493-2004-%D0%BF"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493-2004-п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14.04.2004;  N 315 </w:t>
      </w:r>
      <w:r>
        <w:rPr>
          <w:color w:val="000000"/>
          <w:sz w:val="21"/>
          <w:szCs w:val="21"/>
        </w:rPr>
        <w:br/>
        <w:t xml:space="preserve">( </w:t>
      </w:r>
      <w:hyperlink r:id="rId130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315-2005-п</w:t>
        </w:r>
      </w:hyperlink>
      <w:r>
        <w:rPr>
          <w:color w:val="000000"/>
          <w:sz w:val="21"/>
          <w:szCs w:val="21"/>
        </w:rPr>
        <w:t xml:space="preserve"> ) від 21.04.2005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4" w:name="o195"/>
      <w:bookmarkEnd w:id="194"/>
      <w:r>
        <w:rPr>
          <w:color w:val="000000"/>
          <w:sz w:val="21"/>
          <w:szCs w:val="21"/>
        </w:rPr>
        <w:t xml:space="preserve">     Допомога на дітей одиноким  матерям  призначається  незалежно </w:t>
      </w:r>
      <w:r>
        <w:rPr>
          <w:color w:val="000000"/>
          <w:sz w:val="21"/>
          <w:szCs w:val="21"/>
        </w:rPr>
        <w:br/>
        <w:t xml:space="preserve">від одержання на дітей інших видів допомоги.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5" w:name="o196"/>
      <w:bookmarkEnd w:id="19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восьмий пункту 33 виключено на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ідставі Постанови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87 ( </w:t>
      </w:r>
      <w:hyperlink r:id="rId131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87-2006-п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01.02.2006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6" w:name="o197"/>
      <w:bookmarkEnd w:id="19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Абзац дев'ятий пункту 33 виключено на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ідставі Постанови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87 ( </w:t>
      </w:r>
      <w:hyperlink r:id="rId132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87-2006-п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01.02.2006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7" w:name="o198"/>
      <w:bookmarkEnd w:id="197"/>
      <w:r>
        <w:rPr>
          <w:color w:val="000000"/>
          <w:sz w:val="21"/>
          <w:szCs w:val="21"/>
        </w:rPr>
        <w:t xml:space="preserve">     34.    Допомога   на   дітей   одиноким   матерям,   одиноким </w:t>
      </w:r>
      <w:r>
        <w:rPr>
          <w:color w:val="000000"/>
          <w:sz w:val="21"/>
          <w:szCs w:val="21"/>
        </w:rPr>
        <w:br/>
        <w:t xml:space="preserve">усиновлювачам,  матерям  (батькам) у разі смерті одного з батьків, </w:t>
      </w:r>
      <w:r>
        <w:rPr>
          <w:color w:val="000000"/>
          <w:sz w:val="21"/>
          <w:szCs w:val="21"/>
        </w:rPr>
        <w:br/>
        <w:t xml:space="preserve">які  мають дітей віком до 18 років (якщо діти навчаються за денною </w:t>
      </w:r>
      <w:r>
        <w:rPr>
          <w:color w:val="000000"/>
          <w:sz w:val="21"/>
          <w:szCs w:val="21"/>
        </w:rPr>
        <w:br/>
        <w:t xml:space="preserve">формою   у   загальноосвітніх,   професійно-технічних   та   вищих </w:t>
      </w:r>
      <w:r>
        <w:rPr>
          <w:color w:val="000000"/>
          <w:sz w:val="21"/>
          <w:szCs w:val="21"/>
        </w:rPr>
        <w:br/>
        <w:t xml:space="preserve">навчальних закладах I-IV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івня акредитації, - до закінчення такими </w:t>
      </w:r>
      <w:r>
        <w:rPr>
          <w:color w:val="000000"/>
          <w:sz w:val="21"/>
          <w:szCs w:val="21"/>
        </w:rPr>
        <w:br/>
        <w:t xml:space="preserve">дітьми навчальних закладів, але не довше ніж до досягнення ними 23 </w:t>
      </w:r>
      <w:r>
        <w:rPr>
          <w:color w:val="000000"/>
          <w:sz w:val="21"/>
          <w:szCs w:val="21"/>
        </w:rPr>
        <w:br/>
        <w:t>років),   надається   у  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і,  що  дорівнює  різниці  між  100 </w:t>
      </w:r>
      <w:r>
        <w:rPr>
          <w:color w:val="000000"/>
          <w:sz w:val="21"/>
          <w:szCs w:val="21"/>
        </w:rPr>
        <w:br/>
        <w:t xml:space="preserve">відсотками  прожиткового  мінімуму для дитини відповідного віку та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середньомісячним сукупним доходом сім'ї в розрахунку на одну особу </w:t>
      </w:r>
      <w:r>
        <w:rPr>
          <w:color w:val="000000"/>
          <w:sz w:val="21"/>
          <w:szCs w:val="21"/>
        </w:rPr>
        <w:br/>
        <w:t xml:space="preserve">за  попередні  шість  місяців. { Абзац перший пункту 34 в редакції </w:t>
      </w:r>
      <w:r>
        <w:rPr>
          <w:color w:val="000000"/>
          <w:sz w:val="21"/>
          <w:szCs w:val="21"/>
        </w:rPr>
        <w:br/>
        <w:t xml:space="preserve">Постанов   КМ  N  315  </w:t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21.04.2005,  N  1060 </w:t>
      </w:r>
      <w:r>
        <w:rPr>
          <w:color w:val="000000"/>
          <w:sz w:val="21"/>
          <w:szCs w:val="21"/>
        </w:rPr>
        <w:br/>
        <w:t xml:space="preserve">(  </w:t>
      </w:r>
      <w:hyperlink r:id="rId133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1060-2006-п</w:t>
        </w:r>
      </w:hyperlink>
      <w:r>
        <w:rPr>
          <w:color w:val="000000"/>
          <w:sz w:val="21"/>
          <w:szCs w:val="21"/>
        </w:rPr>
        <w:t xml:space="preserve">  )  від  01.08.2006; із змінами, внесеними згідно з </w:t>
      </w:r>
      <w:r>
        <w:rPr>
          <w:color w:val="000000"/>
          <w:sz w:val="21"/>
          <w:szCs w:val="21"/>
        </w:rPr>
        <w:br/>
        <w:t xml:space="preserve">Постановами  КМ  N  1167  (  </w:t>
      </w:r>
      <w:hyperlink r:id="rId134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color w:val="000000"/>
          <w:sz w:val="21"/>
          <w:szCs w:val="21"/>
        </w:rPr>
        <w:t xml:space="preserve">  ) від 16.11.2011, N 1181 </w:t>
      </w:r>
      <w:r>
        <w:rPr>
          <w:color w:val="000000"/>
          <w:sz w:val="21"/>
          <w:szCs w:val="21"/>
        </w:rPr>
        <w:br/>
        <w:t xml:space="preserve">( </w:t>
      </w:r>
      <w:hyperlink r:id="rId135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1181-2015-п</w:t>
        </w:r>
      </w:hyperlink>
      <w:r>
        <w:rPr>
          <w:color w:val="000000"/>
          <w:sz w:val="21"/>
          <w:szCs w:val="21"/>
        </w:rPr>
        <w:t xml:space="preserve"> ) від 25.12.2015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8" w:name="o199"/>
      <w:bookmarkEnd w:id="198"/>
      <w:r>
        <w:rPr>
          <w:color w:val="000000"/>
          <w:sz w:val="21"/>
          <w:szCs w:val="21"/>
        </w:rPr>
        <w:t xml:space="preserve">     Середньомісячний  сукупний  дохід сім'ї визначається згідно з </w:t>
      </w:r>
      <w:r>
        <w:rPr>
          <w:color w:val="000000"/>
          <w:sz w:val="21"/>
          <w:szCs w:val="21"/>
        </w:rPr>
        <w:br/>
        <w:t xml:space="preserve">Методикою   обчислення  сукупного  доходу  сім'ї  для  всіх  видів </w:t>
      </w:r>
      <w:r>
        <w:rPr>
          <w:color w:val="000000"/>
          <w:sz w:val="21"/>
          <w:szCs w:val="21"/>
        </w:rPr>
        <w:br/>
        <w:t xml:space="preserve">соціальної  допомоги  на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ідставі довідки про доходи і декларації </w:t>
      </w:r>
      <w:r>
        <w:rPr>
          <w:color w:val="000000"/>
          <w:sz w:val="21"/>
          <w:szCs w:val="21"/>
        </w:rPr>
        <w:br/>
        <w:t xml:space="preserve">про  доходи  та  майновий стан осіб, що звернулися за призначенням </w:t>
      </w:r>
      <w:r>
        <w:rPr>
          <w:color w:val="000000"/>
          <w:sz w:val="21"/>
          <w:szCs w:val="21"/>
        </w:rPr>
        <w:br/>
        <w:t xml:space="preserve">усіх   видів  соціальної  допомоги.  До  складу  сім'ї  особи,  що </w:t>
      </w:r>
      <w:r>
        <w:rPr>
          <w:color w:val="000000"/>
          <w:sz w:val="21"/>
          <w:szCs w:val="21"/>
        </w:rPr>
        <w:br/>
        <w:t xml:space="preserve">звертається   за  призначенням  зазначеної  допомоги,  включаються </w:t>
      </w:r>
      <w:r>
        <w:rPr>
          <w:color w:val="000000"/>
          <w:sz w:val="21"/>
          <w:szCs w:val="21"/>
        </w:rPr>
        <w:br/>
        <w:t>чолові</w:t>
      </w:r>
      <w:proofErr w:type="gramStart"/>
      <w:r>
        <w:rPr>
          <w:color w:val="000000"/>
          <w:sz w:val="21"/>
          <w:szCs w:val="21"/>
        </w:rPr>
        <w:t>к</w:t>
      </w:r>
      <w:proofErr w:type="gramEnd"/>
      <w:r>
        <w:rPr>
          <w:color w:val="000000"/>
          <w:sz w:val="21"/>
          <w:szCs w:val="21"/>
        </w:rPr>
        <w:t xml:space="preserve">  (дружина);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ідні,  усиновлені та підопічні діти віком до </w:t>
      </w:r>
      <w:r>
        <w:rPr>
          <w:color w:val="000000"/>
          <w:sz w:val="21"/>
          <w:szCs w:val="21"/>
        </w:rPr>
        <w:br/>
        <w:t xml:space="preserve">18 років, а також діти віком до 23 років, які навчаються за денною </w:t>
      </w:r>
      <w:r>
        <w:rPr>
          <w:color w:val="000000"/>
          <w:sz w:val="21"/>
          <w:szCs w:val="21"/>
        </w:rPr>
        <w:br/>
        <w:t xml:space="preserve">формою   у   загальноосвітніх,   професійно-технічних   та   вищих </w:t>
      </w:r>
      <w:r>
        <w:rPr>
          <w:color w:val="000000"/>
          <w:sz w:val="21"/>
          <w:szCs w:val="21"/>
        </w:rPr>
        <w:br/>
        <w:t xml:space="preserve">навчальних  закладах  I-IV  рівня  акредитації  і не мають власних </w:t>
      </w:r>
      <w:r>
        <w:rPr>
          <w:color w:val="000000"/>
          <w:sz w:val="21"/>
          <w:szCs w:val="21"/>
        </w:rPr>
        <w:br/>
        <w:t xml:space="preserve">сімей  незалежно  від  місця проживання або реєстрації; неодружені </w:t>
      </w:r>
      <w:r>
        <w:rPr>
          <w:color w:val="000000"/>
          <w:sz w:val="21"/>
          <w:szCs w:val="21"/>
        </w:rPr>
        <w:br/>
        <w:t xml:space="preserve">повнолітні  діти, які визнані інвалідами з дитинства I та II групи </w:t>
      </w:r>
      <w:r>
        <w:rPr>
          <w:color w:val="000000"/>
          <w:sz w:val="21"/>
          <w:szCs w:val="21"/>
        </w:rPr>
        <w:br/>
        <w:t xml:space="preserve">або   інвалідами   I   групи   і   проживають  разом  з  батьками; </w:t>
      </w:r>
      <w:r>
        <w:rPr>
          <w:color w:val="000000"/>
          <w:sz w:val="21"/>
          <w:szCs w:val="21"/>
        </w:rPr>
        <w:br/>
        <w:t xml:space="preserve">непрацездатні  батьки  чоловіка та дружини, які проживають разом з </w:t>
      </w:r>
      <w:r>
        <w:rPr>
          <w:color w:val="000000"/>
          <w:sz w:val="21"/>
          <w:szCs w:val="21"/>
        </w:rPr>
        <w:br/>
        <w:t xml:space="preserve">ними і перебувають на їх утриманні у зв'язку з відсутністю власних </w:t>
      </w:r>
      <w:r>
        <w:rPr>
          <w:color w:val="000000"/>
          <w:sz w:val="21"/>
          <w:szCs w:val="21"/>
        </w:rPr>
        <w:br/>
        <w:t>доході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>;  жінка  та  чолові</w:t>
      </w:r>
      <w:proofErr w:type="gramStart"/>
      <w:r>
        <w:rPr>
          <w:color w:val="000000"/>
          <w:sz w:val="21"/>
          <w:szCs w:val="21"/>
        </w:rPr>
        <w:t>к</w:t>
      </w:r>
      <w:proofErr w:type="gramEnd"/>
      <w:r>
        <w:rPr>
          <w:color w:val="000000"/>
          <w:sz w:val="21"/>
          <w:szCs w:val="21"/>
        </w:rPr>
        <w:t xml:space="preserve">,  які  проживають  однією  сім'єю, не </w:t>
      </w:r>
      <w:r>
        <w:rPr>
          <w:color w:val="000000"/>
          <w:sz w:val="21"/>
          <w:szCs w:val="21"/>
        </w:rPr>
        <w:br/>
        <w:t xml:space="preserve">перебувають  у шлюбі, але мають спільних дітей. До складу сім'ї не </w:t>
      </w:r>
      <w:r>
        <w:rPr>
          <w:color w:val="000000"/>
          <w:sz w:val="21"/>
          <w:szCs w:val="21"/>
        </w:rPr>
        <w:br/>
        <w:t xml:space="preserve">включаються   особи,   які   перебувають   на  повному  державному </w:t>
      </w:r>
      <w:r>
        <w:rPr>
          <w:color w:val="000000"/>
          <w:sz w:val="21"/>
          <w:szCs w:val="21"/>
        </w:rPr>
        <w:br/>
        <w:t xml:space="preserve">утриманні.  </w:t>
      </w:r>
      <w:proofErr w:type="gramStart"/>
      <w:r>
        <w:rPr>
          <w:color w:val="000000"/>
          <w:sz w:val="21"/>
          <w:szCs w:val="21"/>
        </w:rPr>
        <w:t xml:space="preserve">{ </w:t>
      </w:r>
      <w:proofErr w:type="gramEnd"/>
      <w:r>
        <w:rPr>
          <w:color w:val="000000"/>
          <w:sz w:val="21"/>
          <w:szCs w:val="21"/>
        </w:rPr>
        <w:t xml:space="preserve">Абзац другий пункту 34 в редакції Постанови КМ N 315 </w:t>
      </w:r>
      <w:r>
        <w:rPr>
          <w:color w:val="000000"/>
          <w:sz w:val="21"/>
          <w:szCs w:val="21"/>
        </w:rPr>
        <w:br/>
        <w:t xml:space="preserve">(  </w:t>
      </w:r>
      <w:hyperlink r:id="rId136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315-2005-п</w:t>
        </w:r>
      </w:hyperlink>
      <w:r>
        <w:rPr>
          <w:color w:val="000000"/>
          <w:sz w:val="21"/>
          <w:szCs w:val="21"/>
        </w:rPr>
        <w:t xml:space="preserve">  )  від  21.04.2005;  із змінами, внесеними згідно з </w:t>
      </w:r>
      <w:r>
        <w:rPr>
          <w:color w:val="000000"/>
          <w:sz w:val="21"/>
          <w:szCs w:val="21"/>
        </w:rPr>
        <w:br/>
        <w:t xml:space="preserve">Постановами  КМ  N  311  (  </w:t>
      </w:r>
      <w:hyperlink r:id="rId137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311-2006-п</w:t>
        </w:r>
      </w:hyperlink>
      <w:r>
        <w:rPr>
          <w:color w:val="000000"/>
          <w:sz w:val="21"/>
          <w:szCs w:val="21"/>
        </w:rPr>
        <w:t xml:space="preserve">  )  від  15.03.2006,  N 661 </w:t>
      </w:r>
      <w:r>
        <w:rPr>
          <w:color w:val="000000"/>
          <w:sz w:val="21"/>
          <w:szCs w:val="21"/>
        </w:rPr>
        <w:br/>
        <w:t xml:space="preserve">( </w:t>
      </w:r>
      <w:hyperlink r:id="rId138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661-2011-п</w:t>
        </w:r>
      </w:hyperlink>
      <w:r>
        <w:rPr>
          <w:color w:val="000000"/>
          <w:sz w:val="21"/>
          <w:szCs w:val="21"/>
        </w:rPr>
        <w:t xml:space="preserve"> ) від 22.06.2011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9" w:name="o200"/>
      <w:bookmarkEnd w:id="199"/>
      <w:r>
        <w:rPr>
          <w:color w:val="000000"/>
          <w:sz w:val="21"/>
          <w:szCs w:val="21"/>
        </w:rPr>
        <w:t xml:space="preserve">     Для  фізичних осіб -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ідприємців, які обрали спрощену систему </w:t>
      </w:r>
      <w:r>
        <w:rPr>
          <w:color w:val="000000"/>
          <w:sz w:val="21"/>
          <w:szCs w:val="21"/>
        </w:rPr>
        <w:br/>
        <w:t xml:space="preserve">оподаткування  та  є  платниками  єдиного  податку  першої  групи, </w:t>
      </w:r>
      <w:r>
        <w:rPr>
          <w:color w:val="000000"/>
          <w:sz w:val="21"/>
          <w:szCs w:val="21"/>
        </w:rPr>
        <w:br/>
        <w:t xml:space="preserve">незалежно  від отриманих (неотриманих) доходів до сукупного доходу </w:t>
      </w:r>
      <w:r>
        <w:rPr>
          <w:color w:val="000000"/>
          <w:sz w:val="21"/>
          <w:szCs w:val="21"/>
        </w:rPr>
        <w:br/>
        <w:t xml:space="preserve">за   кожен  місяць  враховується  дохід  на  рівні  двох  розмірів </w:t>
      </w:r>
      <w:r>
        <w:rPr>
          <w:color w:val="000000"/>
          <w:sz w:val="21"/>
          <w:szCs w:val="21"/>
        </w:rPr>
        <w:br/>
        <w:t xml:space="preserve">прожиткового   мінімуму,   встановленого  для  працездатних  осіб, </w:t>
      </w:r>
      <w:r>
        <w:rPr>
          <w:color w:val="000000"/>
          <w:sz w:val="21"/>
          <w:szCs w:val="21"/>
        </w:rPr>
        <w:br/>
        <w:t xml:space="preserve">чинного  на  відповідний  місяць; для фізичних осіб -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ідприємців, </w:t>
      </w:r>
      <w:r>
        <w:rPr>
          <w:color w:val="000000"/>
          <w:sz w:val="21"/>
          <w:szCs w:val="21"/>
        </w:rPr>
        <w:br/>
        <w:t xml:space="preserve">які  обрали спрощену систему оподаткування та є платниками єдиного </w:t>
      </w:r>
      <w:r>
        <w:rPr>
          <w:color w:val="000000"/>
          <w:sz w:val="21"/>
          <w:szCs w:val="21"/>
        </w:rPr>
        <w:br/>
        <w:t xml:space="preserve">податку  другої  групи,  -  трьох  розмірів прожиткового мінімуму, </w:t>
      </w:r>
      <w:r>
        <w:rPr>
          <w:color w:val="000000"/>
          <w:sz w:val="21"/>
          <w:szCs w:val="21"/>
        </w:rPr>
        <w:br/>
        <w:t xml:space="preserve">встановленого   для   працездатних   осіб;  для  фізичних  осіб  -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ідприємців,  які  обрали  спрощену  систему  оподаткування  та  є </w:t>
      </w:r>
      <w:r>
        <w:rPr>
          <w:color w:val="000000"/>
          <w:sz w:val="21"/>
          <w:szCs w:val="21"/>
        </w:rPr>
        <w:br/>
        <w:t xml:space="preserve">платниками  єдиного  податку  третьої  групи,  - чотирьох розмірів </w:t>
      </w:r>
      <w:r>
        <w:rPr>
          <w:color w:val="000000"/>
          <w:sz w:val="21"/>
          <w:szCs w:val="21"/>
        </w:rPr>
        <w:br/>
        <w:t xml:space="preserve">прожиткового   мінімуму,   встановленого  для  працездатних  осіб. </w:t>
      </w:r>
      <w:r>
        <w:rPr>
          <w:color w:val="000000"/>
          <w:sz w:val="21"/>
          <w:szCs w:val="21"/>
        </w:rPr>
        <w:br/>
        <w:t xml:space="preserve">{  Пункт  34  доповнено новим абзацом згідно з Постановою КМ N 890 </w:t>
      </w:r>
      <w:r>
        <w:rPr>
          <w:color w:val="000000"/>
          <w:sz w:val="21"/>
          <w:szCs w:val="21"/>
        </w:rPr>
        <w:br/>
        <w:t xml:space="preserve">( </w:t>
      </w:r>
      <w:hyperlink r:id="rId139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color w:val="000000"/>
          <w:sz w:val="21"/>
          <w:szCs w:val="21"/>
        </w:rPr>
        <w:t xml:space="preserve"> ) від 30.11.2016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0" w:name="o201"/>
      <w:bookmarkEnd w:id="200"/>
      <w:r>
        <w:rPr>
          <w:color w:val="000000"/>
          <w:sz w:val="21"/>
          <w:szCs w:val="21"/>
        </w:rPr>
        <w:t xml:space="preserve">     Зазначена  допомога призначається на кожну дитину. { Пункт 34 </w:t>
      </w:r>
      <w:r>
        <w:rPr>
          <w:color w:val="000000"/>
          <w:sz w:val="21"/>
          <w:szCs w:val="21"/>
        </w:rPr>
        <w:br/>
        <w:t xml:space="preserve">доповнено  абзацом згідно з Постановою КМ N 315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21.04.2005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1" w:name="o202"/>
      <w:bookmarkEnd w:id="201"/>
      <w:r>
        <w:rPr>
          <w:color w:val="000000"/>
          <w:sz w:val="21"/>
          <w:szCs w:val="21"/>
        </w:rPr>
        <w:t xml:space="preserve">     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 допомоги  перераховується  з  дня  досягнення  дитиною </w:t>
      </w:r>
      <w:r>
        <w:rPr>
          <w:color w:val="000000"/>
          <w:sz w:val="21"/>
          <w:szCs w:val="21"/>
        </w:rPr>
        <w:br/>
        <w:t xml:space="preserve">відповідного віку без  звернення  одержувача  допомоги  до  органу </w:t>
      </w:r>
      <w:r>
        <w:rPr>
          <w:color w:val="000000"/>
          <w:sz w:val="21"/>
          <w:szCs w:val="21"/>
        </w:rPr>
        <w:br/>
        <w:t xml:space="preserve">соціального захисту населення.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2" w:name="o203"/>
      <w:bookmarkEnd w:id="202"/>
      <w:r>
        <w:rPr>
          <w:color w:val="000000"/>
          <w:sz w:val="21"/>
          <w:szCs w:val="21"/>
        </w:rPr>
        <w:t xml:space="preserve">     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  допомоги  може  бути  перерахований  з місяця подання </w:t>
      </w:r>
      <w:r>
        <w:rPr>
          <w:color w:val="000000"/>
          <w:sz w:val="21"/>
          <w:szCs w:val="21"/>
        </w:rPr>
        <w:br/>
        <w:t xml:space="preserve">отримувачем  допомоги  заяви  до закінчення строку її призначення. </w:t>
      </w:r>
      <w:r>
        <w:rPr>
          <w:color w:val="000000"/>
          <w:sz w:val="21"/>
          <w:szCs w:val="21"/>
        </w:rPr>
        <w:br/>
        <w:t xml:space="preserve">{  Пункт  34  доповнено  абзацом  згідно  з  Постановою  КМ N 1026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"http://zakon2.rada.gov.ua/laws/show/1026-2009-%D0%BF"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1026-2009-п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30.09.2009; із змінами, внесеними згідно з </w:t>
      </w:r>
      <w:r>
        <w:rPr>
          <w:color w:val="000000"/>
          <w:sz w:val="21"/>
          <w:szCs w:val="21"/>
        </w:rPr>
        <w:br/>
        <w:t xml:space="preserve">Постановою КМ N 890 ( </w:t>
      </w:r>
      <w:hyperlink r:id="rId140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color w:val="000000"/>
          <w:sz w:val="21"/>
          <w:szCs w:val="21"/>
        </w:rPr>
        <w:t xml:space="preserve"> ) від 30.11.2016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3" w:name="o204"/>
      <w:bookmarkEnd w:id="203"/>
      <w:r>
        <w:rPr>
          <w:color w:val="000000"/>
          <w:sz w:val="21"/>
          <w:szCs w:val="21"/>
        </w:rPr>
        <w:t xml:space="preserve">     35.  Для  призначення  допомоги  на дітей одиноким матерям </w:t>
      </w:r>
      <w:proofErr w:type="gramStart"/>
      <w:r>
        <w:rPr>
          <w:color w:val="000000"/>
          <w:sz w:val="21"/>
          <w:szCs w:val="21"/>
        </w:rPr>
        <w:t>до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органу    соціального    захисту    населення    подаються    такі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документи: { Абзац перший пункту 35 із змінами, внесеними згідно з </w:t>
      </w:r>
      <w:r>
        <w:rPr>
          <w:color w:val="000000"/>
          <w:sz w:val="21"/>
          <w:szCs w:val="21"/>
        </w:rPr>
        <w:br/>
        <w:t xml:space="preserve">Постановами КМ N 315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21.04.2005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4" w:name="o205"/>
      <w:bookmarkEnd w:id="204"/>
      <w:r>
        <w:rPr>
          <w:color w:val="000000"/>
          <w:sz w:val="21"/>
          <w:szCs w:val="21"/>
        </w:rPr>
        <w:t xml:space="preserve">     1) заява про призначення допомоги,  що складається за формою, </w:t>
      </w:r>
      <w:r>
        <w:rPr>
          <w:color w:val="000000"/>
          <w:sz w:val="21"/>
          <w:szCs w:val="21"/>
        </w:rPr>
        <w:br/>
        <w:t xml:space="preserve">затвердженою Мінсоцполітики;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5" w:name="o206"/>
      <w:bookmarkEnd w:id="205"/>
      <w:r>
        <w:rPr>
          <w:color w:val="000000"/>
          <w:sz w:val="21"/>
          <w:szCs w:val="21"/>
        </w:rPr>
        <w:t xml:space="preserve">     2) витяг з Державного реєстру актів цивільного стану громадян </w:t>
      </w:r>
      <w:r>
        <w:rPr>
          <w:color w:val="000000"/>
          <w:sz w:val="21"/>
          <w:szCs w:val="21"/>
        </w:rPr>
        <w:br/>
        <w:t xml:space="preserve">про   державну  реєстрацію  народження  дитини,  виданий  відділом </w:t>
      </w:r>
      <w:r>
        <w:rPr>
          <w:color w:val="000000"/>
          <w:sz w:val="21"/>
          <w:szCs w:val="21"/>
        </w:rPr>
        <w:br/>
        <w:t xml:space="preserve">державної  реєстрації  актів  цивільного  стану,  або  довідка про </w:t>
      </w:r>
      <w:r>
        <w:rPr>
          <w:color w:val="000000"/>
          <w:sz w:val="21"/>
          <w:szCs w:val="21"/>
        </w:rPr>
        <w:br/>
        <w:t xml:space="preserve">народження, видана виконавчим органом сільської, селищної, міської </w:t>
      </w:r>
      <w:r>
        <w:rPr>
          <w:color w:val="000000"/>
          <w:sz w:val="21"/>
          <w:szCs w:val="21"/>
        </w:rPr>
        <w:br/>
        <w:t xml:space="preserve">(крім  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 xml:space="preserve">іст  обласного  значення)  рад,  із  зазначенням  підстави </w:t>
      </w:r>
      <w:r>
        <w:rPr>
          <w:color w:val="000000"/>
          <w:sz w:val="21"/>
          <w:szCs w:val="21"/>
        </w:rPr>
        <w:br/>
        <w:t xml:space="preserve">внесення  відомостей  про  батька  дитини  до  актового запису про </w:t>
      </w:r>
      <w:r>
        <w:rPr>
          <w:color w:val="000000"/>
          <w:sz w:val="21"/>
          <w:szCs w:val="21"/>
        </w:rPr>
        <w:br/>
        <w:t xml:space="preserve">народження  дитини  відповідно  до  абзацу  першого частини першої </w:t>
      </w:r>
      <w:r>
        <w:rPr>
          <w:color w:val="000000"/>
          <w:sz w:val="21"/>
          <w:szCs w:val="21"/>
        </w:rPr>
        <w:br/>
        <w:t xml:space="preserve">статті 135 Сімейного кодексу України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"http://zakon2.rada.gov.ua/laws/show/2947-14"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2947-14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), або документ про </w:t>
      </w:r>
      <w:r>
        <w:rPr>
          <w:color w:val="000000"/>
          <w:sz w:val="21"/>
          <w:szCs w:val="21"/>
        </w:rPr>
        <w:br/>
        <w:t xml:space="preserve">народження,  виданий  компетентним  органом  іноземної  держави, в </w:t>
      </w:r>
      <w:r>
        <w:rPr>
          <w:color w:val="000000"/>
          <w:sz w:val="21"/>
          <w:szCs w:val="21"/>
        </w:rPr>
        <w:br/>
        <w:t xml:space="preserve">якому  відсутні  відомості про батька, за умови його легалізації в </w:t>
      </w:r>
      <w:r>
        <w:rPr>
          <w:color w:val="000000"/>
          <w:sz w:val="21"/>
          <w:szCs w:val="21"/>
        </w:rPr>
        <w:br/>
        <w:t>установленому законодавством порядку;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6" w:name="o207"/>
      <w:bookmarkEnd w:id="20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ідпункт   2   пункту   35  в  редакції  Постанов  КМ  N  1026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141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1026-2009-п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30.09.2009,  N  1167  (  </w:t>
      </w:r>
      <w:hyperlink r:id="rId142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16.11.2011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7" w:name="o208"/>
      <w:bookmarkEnd w:id="207"/>
      <w:r>
        <w:rPr>
          <w:color w:val="000000"/>
          <w:sz w:val="21"/>
          <w:szCs w:val="21"/>
        </w:rPr>
        <w:t xml:space="preserve">     3) копія </w:t>
      </w:r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 xml:space="preserve">ідоцтва про народження дитини;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8" w:name="o209"/>
      <w:bookmarkEnd w:id="208"/>
      <w:r>
        <w:rPr>
          <w:color w:val="000000"/>
          <w:sz w:val="21"/>
          <w:szCs w:val="21"/>
        </w:rPr>
        <w:t xml:space="preserve">     4)  довідка про реєстрацію місця проживання </w:t>
      </w:r>
      <w:proofErr w:type="gramStart"/>
      <w:r>
        <w:rPr>
          <w:color w:val="000000"/>
          <w:sz w:val="21"/>
          <w:szCs w:val="21"/>
        </w:rPr>
        <w:t>матер</w:t>
      </w:r>
      <w:proofErr w:type="gramEnd"/>
      <w:r>
        <w:rPr>
          <w:color w:val="000000"/>
          <w:sz w:val="21"/>
          <w:szCs w:val="21"/>
        </w:rPr>
        <w:t xml:space="preserve">і та дитини. </w:t>
      </w:r>
      <w:r>
        <w:rPr>
          <w:color w:val="000000"/>
          <w:sz w:val="21"/>
          <w:szCs w:val="21"/>
        </w:rPr>
        <w:br/>
        <w:t xml:space="preserve">У  разі  неможливості одержати таку довідку допомога призначається </w:t>
      </w:r>
      <w:r>
        <w:rPr>
          <w:color w:val="000000"/>
          <w:sz w:val="21"/>
          <w:szCs w:val="21"/>
        </w:rPr>
        <w:br/>
        <w:t xml:space="preserve">на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ідставі висновку про початкову оцінку потреб дитини та сім’ї, </w:t>
      </w:r>
      <w:r>
        <w:rPr>
          <w:color w:val="000000"/>
          <w:sz w:val="21"/>
          <w:szCs w:val="21"/>
        </w:rPr>
        <w:br/>
        <w:t xml:space="preserve">наданого  центром  соціальних служб для сім’ї, дітей та молоді, із </w:t>
      </w:r>
      <w:r>
        <w:rPr>
          <w:color w:val="000000"/>
          <w:sz w:val="21"/>
          <w:szCs w:val="21"/>
        </w:rPr>
        <w:br/>
        <w:t xml:space="preserve">зазначенням   факту  проживання  дитини  з  матір’ю.  Якщо  дитина </w:t>
      </w:r>
      <w:r>
        <w:rPr>
          <w:color w:val="000000"/>
          <w:sz w:val="21"/>
          <w:szCs w:val="21"/>
        </w:rPr>
        <w:br/>
        <w:t xml:space="preserve">навчається  за  межами населеного пункту, в якому проживає мати, і </w:t>
      </w:r>
      <w:r>
        <w:rPr>
          <w:color w:val="000000"/>
          <w:sz w:val="21"/>
          <w:szCs w:val="21"/>
        </w:rPr>
        <w:br/>
        <w:t xml:space="preserve">не  перебуває  на  повному державному утриманні, подається довідка </w:t>
      </w:r>
      <w:r>
        <w:rPr>
          <w:color w:val="000000"/>
          <w:sz w:val="21"/>
          <w:szCs w:val="21"/>
        </w:rPr>
        <w:br/>
        <w:t xml:space="preserve">про  реєстрацію  місця проживання </w:t>
      </w:r>
      <w:proofErr w:type="gramStart"/>
      <w:r>
        <w:rPr>
          <w:color w:val="000000"/>
          <w:sz w:val="21"/>
          <w:szCs w:val="21"/>
        </w:rPr>
        <w:t>матер</w:t>
      </w:r>
      <w:proofErr w:type="gramEnd"/>
      <w:r>
        <w:rPr>
          <w:color w:val="000000"/>
          <w:sz w:val="21"/>
          <w:szCs w:val="21"/>
        </w:rPr>
        <w:t xml:space="preserve">і та довідка про реєстрацію </w:t>
      </w:r>
      <w:r>
        <w:rPr>
          <w:color w:val="000000"/>
          <w:sz w:val="21"/>
          <w:szCs w:val="21"/>
        </w:rPr>
        <w:br/>
        <w:t>місця проживання або місця перебування (навчання) дитини.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" w:name="o210"/>
      <w:bookmarkEnd w:id="20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ідпункт 4 пункту 35 із змінами, внесеними згідно з Постановами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КМ N 1950 ( </w:t>
      </w:r>
      <w:hyperlink r:id="rId143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1950-2003-п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17.12.2003, N 623 ( </w:t>
      </w:r>
      <w:hyperlink r:id="rId144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623-2014-п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30.10.2014,  N  688  (  </w:t>
      </w:r>
      <w:hyperlink r:id="rId145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688-2015-п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08.09.2015; в редакції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Постанови КМ N 890 ( </w:t>
      </w:r>
      <w:hyperlink r:id="rId146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30.11.2016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" w:name="o211"/>
      <w:bookmarkEnd w:id="21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Усиновлювачі подають також копію 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ішення про усиновлення.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" w:name="o212"/>
      <w:bookmarkEnd w:id="211"/>
      <w:r>
        <w:rPr>
          <w:color w:val="000000"/>
          <w:sz w:val="21"/>
          <w:szCs w:val="21"/>
        </w:rPr>
        <w:t xml:space="preserve">     Мати  (батько)  дітей  у разі смерті одного з батьків, які не </w:t>
      </w:r>
      <w:r>
        <w:rPr>
          <w:color w:val="000000"/>
          <w:sz w:val="21"/>
          <w:szCs w:val="21"/>
        </w:rPr>
        <w:br/>
        <w:t xml:space="preserve">одержують  на  них пенсію в разі втрати годувальника або соціальну </w:t>
      </w:r>
      <w:r>
        <w:rPr>
          <w:color w:val="000000"/>
          <w:sz w:val="21"/>
          <w:szCs w:val="21"/>
        </w:rPr>
        <w:br/>
        <w:t xml:space="preserve">пенсію,  подають  копію  </w:t>
      </w:r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 xml:space="preserve">ідоцтва про смерть одного з подружжя та </w:t>
      </w:r>
      <w:r>
        <w:rPr>
          <w:color w:val="000000"/>
          <w:sz w:val="21"/>
          <w:szCs w:val="21"/>
        </w:rPr>
        <w:br/>
        <w:t xml:space="preserve">довідку  про  те,  що вони не одержують на дітей зазначені пенсії. </w:t>
      </w:r>
      <w:r>
        <w:rPr>
          <w:color w:val="000000"/>
          <w:sz w:val="21"/>
          <w:szCs w:val="21"/>
        </w:rPr>
        <w:br/>
        <w:t xml:space="preserve">{  Абзац  пункту  35  із змінами, внесеними згідно з Постановою КМ </w:t>
      </w:r>
      <w:r>
        <w:rPr>
          <w:color w:val="000000"/>
          <w:sz w:val="21"/>
          <w:szCs w:val="21"/>
        </w:rPr>
        <w:br/>
        <w:t xml:space="preserve">N  315  </w:t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21.04.2005; в редакції Постанови КМ </w:t>
      </w:r>
      <w:r>
        <w:rPr>
          <w:color w:val="000000"/>
          <w:sz w:val="21"/>
          <w:szCs w:val="21"/>
        </w:rPr>
        <w:br/>
        <w:t xml:space="preserve">N 1167 ( </w:t>
      </w:r>
      <w:hyperlink r:id="rId147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color w:val="000000"/>
          <w:sz w:val="21"/>
          <w:szCs w:val="21"/>
        </w:rPr>
        <w:t xml:space="preserve"> ) від 16.11.2011 }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" w:name="o213"/>
      <w:bookmarkEnd w:id="21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восьмий пункту 35 виключено на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ідставі Постанови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1167 ( </w:t>
      </w:r>
      <w:hyperlink r:id="rId148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" w:name="o214"/>
      <w:bookmarkEnd w:id="213"/>
      <w:r>
        <w:rPr>
          <w:color w:val="000000"/>
          <w:sz w:val="21"/>
          <w:szCs w:val="21"/>
        </w:rPr>
        <w:t xml:space="preserve">     Якщо  одинока  мати  народила  дитину  за межами України і не </w:t>
      </w:r>
      <w:r>
        <w:rPr>
          <w:color w:val="000000"/>
          <w:sz w:val="21"/>
          <w:szCs w:val="21"/>
        </w:rPr>
        <w:br/>
        <w:t xml:space="preserve">може  подати  документ,  який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ідтверджує  той  факт,  що  вона є </w:t>
      </w:r>
      <w:r>
        <w:rPr>
          <w:color w:val="000000"/>
          <w:sz w:val="21"/>
          <w:szCs w:val="21"/>
        </w:rPr>
        <w:br/>
        <w:t xml:space="preserve">одинокою  матір'ю,  рішення  про призначення їй допомоги на дитину </w:t>
      </w:r>
      <w:r>
        <w:rPr>
          <w:color w:val="000000"/>
          <w:sz w:val="21"/>
          <w:szCs w:val="21"/>
        </w:rPr>
        <w:br/>
        <w:t xml:space="preserve">приймається  органом  соціального  захисту  населення  на підставі </w:t>
      </w:r>
      <w:r>
        <w:rPr>
          <w:color w:val="000000"/>
          <w:sz w:val="21"/>
          <w:szCs w:val="21"/>
        </w:rPr>
        <w:br/>
        <w:t xml:space="preserve">висновку  про  початкову  оцінку  потреб дитини та сім’ї, наданого </w:t>
      </w:r>
      <w:r>
        <w:rPr>
          <w:color w:val="000000"/>
          <w:sz w:val="21"/>
          <w:szCs w:val="21"/>
        </w:rPr>
        <w:br/>
        <w:t xml:space="preserve">центром соціальних служб для сім’ї, дітей та молоді із зазначенням </w:t>
      </w:r>
      <w:r>
        <w:rPr>
          <w:color w:val="000000"/>
          <w:sz w:val="21"/>
          <w:szCs w:val="21"/>
        </w:rPr>
        <w:br/>
        <w:t xml:space="preserve">інформації  про  факт проживання дитини з матір’ю, і документа про </w:t>
      </w:r>
      <w:r>
        <w:rPr>
          <w:color w:val="000000"/>
          <w:sz w:val="21"/>
          <w:szCs w:val="21"/>
        </w:rPr>
        <w:br/>
        <w:t xml:space="preserve">народження  дитини  легалізованого  в  установленому порядку, якщо </w:t>
      </w:r>
      <w:r>
        <w:rPr>
          <w:color w:val="000000"/>
          <w:sz w:val="21"/>
          <w:szCs w:val="21"/>
        </w:rPr>
        <w:br/>
        <w:t xml:space="preserve">інше  не  передбачено  міжнародними договорами України. { Пункт 35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доповнено  абзацом  згідно  з Постановою КМ N 1950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"http://zakon2.rada.gov.ua/laws/show/1950-2003-%D0%BF"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1950-2003-п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 17.12.2003;  із  змінами,  внесеними  згідно з Постановами КМ </w:t>
      </w:r>
      <w:r>
        <w:rPr>
          <w:color w:val="000000"/>
          <w:sz w:val="21"/>
          <w:szCs w:val="21"/>
        </w:rPr>
        <w:br/>
        <w:t xml:space="preserve">N  315  (  </w:t>
      </w:r>
      <w:hyperlink r:id="rId149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315-2005-п</w:t>
        </w:r>
      </w:hyperlink>
      <w:r>
        <w:rPr>
          <w:color w:val="000000"/>
          <w:sz w:val="21"/>
          <w:szCs w:val="21"/>
        </w:rPr>
        <w:t xml:space="preserve"> ) від 21.04.2005, N 1060 ( </w:t>
      </w:r>
      <w:hyperlink r:id="rId150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1060-2006-п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01.08.2006,   N   623   (  </w:t>
      </w:r>
      <w:hyperlink r:id="rId151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623-2014-п</w:t>
        </w:r>
      </w:hyperlink>
      <w:r>
        <w:rPr>
          <w:color w:val="000000"/>
          <w:sz w:val="21"/>
          <w:szCs w:val="21"/>
        </w:rPr>
        <w:t xml:space="preserve">  )  від  30.10.2014,  N  688 </w:t>
      </w:r>
      <w:r>
        <w:rPr>
          <w:color w:val="000000"/>
          <w:sz w:val="21"/>
          <w:szCs w:val="21"/>
        </w:rPr>
        <w:br/>
        <w:t xml:space="preserve">( </w:t>
      </w:r>
      <w:hyperlink r:id="rId152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688-2015-п</w:t>
        </w:r>
      </w:hyperlink>
      <w:r>
        <w:rPr>
          <w:color w:val="000000"/>
          <w:sz w:val="21"/>
          <w:szCs w:val="21"/>
        </w:rPr>
        <w:t xml:space="preserve"> ) від 08.09.2015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" w:name="o215"/>
      <w:bookmarkEnd w:id="214"/>
      <w:r>
        <w:rPr>
          <w:color w:val="000000"/>
          <w:sz w:val="21"/>
          <w:szCs w:val="21"/>
        </w:rPr>
        <w:t xml:space="preserve">     Якщо  діти  навчаються  за  денною формою у загальноосвітніх, </w:t>
      </w:r>
      <w:r>
        <w:rPr>
          <w:color w:val="000000"/>
          <w:sz w:val="21"/>
          <w:szCs w:val="21"/>
        </w:rPr>
        <w:br/>
        <w:t xml:space="preserve">професійно-технічних  та  вищих  навчальних  закладах  I-IV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івня </w:t>
      </w:r>
      <w:r>
        <w:rPr>
          <w:color w:val="000000"/>
          <w:sz w:val="21"/>
          <w:szCs w:val="21"/>
        </w:rPr>
        <w:br/>
        <w:t xml:space="preserve">акредитації,   виплата   допомоги   на   дітей   одиноким  матерям </w:t>
      </w:r>
      <w:r>
        <w:rPr>
          <w:color w:val="000000"/>
          <w:sz w:val="21"/>
          <w:szCs w:val="21"/>
        </w:rPr>
        <w:br/>
        <w:t xml:space="preserve">продовжується  з  місяця, в якому подано заяву з усіма необхідними </w:t>
      </w:r>
      <w:r>
        <w:rPr>
          <w:color w:val="000000"/>
          <w:sz w:val="21"/>
          <w:szCs w:val="21"/>
        </w:rPr>
        <w:br/>
        <w:t xml:space="preserve">документами,   на   підставі  довідки  навчального  закладу  -  до </w:t>
      </w:r>
      <w:r>
        <w:rPr>
          <w:color w:val="000000"/>
          <w:sz w:val="21"/>
          <w:szCs w:val="21"/>
        </w:rPr>
        <w:br/>
        <w:t xml:space="preserve">закінчення  такими дітьми навчальних закладів, але не довше ніж до </w:t>
      </w:r>
      <w:r>
        <w:rPr>
          <w:color w:val="000000"/>
          <w:sz w:val="21"/>
          <w:szCs w:val="21"/>
        </w:rPr>
        <w:br/>
        <w:t xml:space="preserve">досягнення  ними  23  років. </w:t>
      </w:r>
      <w:proofErr w:type="gramStart"/>
      <w:r>
        <w:rPr>
          <w:color w:val="000000"/>
          <w:sz w:val="21"/>
          <w:szCs w:val="21"/>
        </w:rPr>
        <w:t xml:space="preserve">{ </w:t>
      </w:r>
      <w:proofErr w:type="gramEnd"/>
      <w:r>
        <w:rPr>
          <w:color w:val="000000"/>
          <w:sz w:val="21"/>
          <w:szCs w:val="21"/>
        </w:rPr>
        <w:t xml:space="preserve">Пункт 35 доповнено абзацом згідно з </w:t>
      </w:r>
      <w:r>
        <w:rPr>
          <w:color w:val="000000"/>
          <w:sz w:val="21"/>
          <w:szCs w:val="21"/>
        </w:rPr>
        <w:br/>
        <w:t xml:space="preserve">Постановою  КМ  N 1060 ( </w:t>
      </w:r>
      <w:hyperlink r:id="rId153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1060-2006-п</w:t>
        </w:r>
      </w:hyperlink>
      <w:r>
        <w:rPr>
          <w:color w:val="000000"/>
          <w:sz w:val="21"/>
          <w:szCs w:val="21"/>
        </w:rPr>
        <w:t xml:space="preserve"> ) від 01.08.2006; із змінами, </w:t>
      </w:r>
      <w:r>
        <w:rPr>
          <w:color w:val="000000"/>
          <w:sz w:val="21"/>
          <w:szCs w:val="21"/>
        </w:rPr>
        <w:br/>
        <w:t xml:space="preserve">внесеними  згідно  з  Постановами  КМ  N  1167 ( </w:t>
      </w:r>
      <w:hyperlink r:id="rId154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16.11.2011, N 890 ( </w:t>
      </w:r>
      <w:hyperlink r:id="rId155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color w:val="000000"/>
          <w:sz w:val="21"/>
          <w:szCs w:val="21"/>
        </w:rPr>
        <w:t xml:space="preserve"> ) від 30.11.2016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" w:name="o216"/>
      <w:bookmarkEnd w:id="215"/>
      <w:r>
        <w:rPr>
          <w:color w:val="000000"/>
          <w:sz w:val="21"/>
          <w:szCs w:val="21"/>
        </w:rPr>
        <w:t xml:space="preserve">     36.  Допомога  на  дітей  одиноким  матерям  призначається  з </w:t>
      </w:r>
      <w:r>
        <w:rPr>
          <w:color w:val="000000"/>
          <w:sz w:val="21"/>
          <w:szCs w:val="21"/>
        </w:rPr>
        <w:br/>
        <w:t xml:space="preserve">місяця, в якому було подано заяву з усіма необхідними документами, </w:t>
      </w:r>
      <w:r>
        <w:rPr>
          <w:color w:val="000000"/>
          <w:sz w:val="21"/>
          <w:szCs w:val="21"/>
        </w:rPr>
        <w:br/>
        <w:t xml:space="preserve">та  виплачується  щомісяця по місяць досягнення дитиною 18-річного </w:t>
      </w:r>
      <w:r>
        <w:rPr>
          <w:color w:val="000000"/>
          <w:sz w:val="21"/>
          <w:szCs w:val="21"/>
        </w:rPr>
        <w:br/>
        <w:t xml:space="preserve">віку  (якщо  діти  навчаються за денною формою у загальноосвітніх, </w:t>
      </w:r>
      <w:r>
        <w:rPr>
          <w:color w:val="000000"/>
          <w:sz w:val="21"/>
          <w:szCs w:val="21"/>
        </w:rPr>
        <w:br/>
        <w:t xml:space="preserve">професійно-технічних  та  вищих  навчальних  закладах  I-IV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івня </w:t>
      </w:r>
      <w:r>
        <w:rPr>
          <w:color w:val="000000"/>
          <w:sz w:val="21"/>
          <w:szCs w:val="21"/>
        </w:rPr>
        <w:br/>
        <w:t xml:space="preserve">акредитації,  -  до  закінчення такими дітьми навчальних закладів, </w:t>
      </w:r>
      <w:r>
        <w:rPr>
          <w:color w:val="000000"/>
          <w:sz w:val="21"/>
          <w:szCs w:val="21"/>
        </w:rPr>
        <w:br/>
        <w:t xml:space="preserve">але не довше </w:t>
      </w:r>
      <w:proofErr w:type="gramStart"/>
      <w:r>
        <w:rPr>
          <w:color w:val="000000"/>
          <w:sz w:val="21"/>
          <w:szCs w:val="21"/>
        </w:rPr>
        <w:t>ніж</w:t>
      </w:r>
      <w:proofErr w:type="gramEnd"/>
      <w:r>
        <w:rPr>
          <w:color w:val="000000"/>
          <w:sz w:val="21"/>
          <w:szCs w:val="21"/>
        </w:rPr>
        <w:t xml:space="preserve"> до досягнення ними 23 років) включно.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" w:name="o217"/>
      <w:bookmarkEnd w:id="216"/>
      <w:r>
        <w:rPr>
          <w:color w:val="000000"/>
          <w:sz w:val="21"/>
          <w:szCs w:val="21"/>
        </w:rPr>
        <w:t xml:space="preserve">     Допомога  виплачується  протягом  шести  календарних місяців.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{   </w:t>
      </w:r>
      <w:proofErr w:type="gramEnd"/>
      <w:r>
        <w:rPr>
          <w:color w:val="000000"/>
          <w:sz w:val="21"/>
          <w:szCs w:val="21"/>
        </w:rPr>
        <w:t xml:space="preserve">Абзац   другий  пункту  36  в  редакції  Постанови  КМ  N  890 </w:t>
      </w:r>
      <w:r>
        <w:rPr>
          <w:color w:val="000000"/>
          <w:sz w:val="21"/>
          <w:szCs w:val="21"/>
        </w:rPr>
        <w:br/>
        <w:t xml:space="preserve">( </w:t>
      </w:r>
      <w:hyperlink r:id="rId156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color w:val="000000"/>
          <w:sz w:val="21"/>
          <w:szCs w:val="21"/>
        </w:rPr>
        <w:t xml:space="preserve"> ) від 30.11.2016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" w:name="o218"/>
      <w:bookmarkEnd w:id="217"/>
      <w:r>
        <w:rPr>
          <w:color w:val="000000"/>
          <w:sz w:val="21"/>
          <w:szCs w:val="21"/>
        </w:rPr>
        <w:t xml:space="preserve">     Виплата допомоги  на   дітей   одиноким   матерям   (батькам) </w:t>
      </w:r>
      <w:r>
        <w:rPr>
          <w:color w:val="000000"/>
          <w:sz w:val="21"/>
          <w:szCs w:val="21"/>
        </w:rPr>
        <w:br/>
        <w:t xml:space="preserve">припиняється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разі: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" w:name="o219"/>
      <w:bookmarkEnd w:id="218"/>
      <w:r>
        <w:rPr>
          <w:color w:val="000000"/>
          <w:sz w:val="21"/>
          <w:szCs w:val="21"/>
        </w:rPr>
        <w:t xml:space="preserve">     позбавлення отримувача допомоги батьківських прав;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" w:name="o220"/>
      <w:bookmarkEnd w:id="219"/>
      <w:r>
        <w:rPr>
          <w:color w:val="000000"/>
          <w:sz w:val="21"/>
          <w:szCs w:val="21"/>
        </w:rPr>
        <w:t xml:space="preserve">     позбавлення волі отримувача допомоги за вироком суду;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" w:name="o221"/>
      <w:bookmarkEnd w:id="220"/>
      <w:r>
        <w:rPr>
          <w:color w:val="000000"/>
          <w:sz w:val="21"/>
          <w:szCs w:val="21"/>
        </w:rPr>
        <w:t xml:space="preserve">     скасування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 про  усиновлення дитини або визнання його </w:t>
      </w:r>
      <w:r>
        <w:rPr>
          <w:color w:val="000000"/>
          <w:sz w:val="21"/>
          <w:szCs w:val="21"/>
        </w:rPr>
        <w:br/>
        <w:t xml:space="preserve">недійсним;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" w:name="o222"/>
      <w:bookmarkEnd w:id="221"/>
      <w:r>
        <w:rPr>
          <w:color w:val="000000"/>
          <w:sz w:val="21"/>
          <w:szCs w:val="21"/>
        </w:rPr>
        <w:t xml:space="preserve">     реєстрації дитиною шлюбу до досягнення нею 18-річного віку;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" w:name="o223"/>
      <w:bookmarkEnd w:id="222"/>
      <w:r>
        <w:rPr>
          <w:color w:val="000000"/>
          <w:sz w:val="21"/>
          <w:szCs w:val="21"/>
        </w:rPr>
        <w:t xml:space="preserve">     надання неповнолітній особі повної цивільної  дієздатності  у </w:t>
      </w:r>
      <w:r>
        <w:rPr>
          <w:color w:val="000000"/>
          <w:sz w:val="21"/>
          <w:szCs w:val="21"/>
        </w:rPr>
        <w:br/>
        <w:t xml:space="preserve">випадках, передбачених законом;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" w:name="o224"/>
      <w:bookmarkEnd w:id="223"/>
      <w:r>
        <w:rPr>
          <w:color w:val="000000"/>
          <w:sz w:val="21"/>
          <w:szCs w:val="21"/>
        </w:rPr>
        <w:t xml:space="preserve">     смерті дитини;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" w:name="o225"/>
      <w:bookmarkEnd w:id="224"/>
      <w:r>
        <w:rPr>
          <w:color w:val="000000"/>
          <w:sz w:val="21"/>
          <w:szCs w:val="21"/>
        </w:rPr>
        <w:t xml:space="preserve">     смерті отримувача допомоги.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" w:name="o226"/>
      <w:bookmarkEnd w:id="225"/>
      <w:r>
        <w:rPr>
          <w:color w:val="000000"/>
          <w:sz w:val="21"/>
          <w:szCs w:val="21"/>
        </w:rPr>
        <w:t xml:space="preserve">     Виплата допомоги   на   дітей   одиноким   матерям  (батькам) </w:t>
      </w:r>
      <w:r>
        <w:rPr>
          <w:color w:val="000000"/>
          <w:sz w:val="21"/>
          <w:szCs w:val="21"/>
        </w:rPr>
        <w:br/>
        <w:t xml:space="preserve">зупиняється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разі: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" w:name="o227"/>
      <w:bookmarkEnd w:id="226"/>
      <w:r>
        <w:rPr>
          <w:color w:val="000000"/>
          <w:sz w:val="21"/>
          <w:szCs w:val="21"/>
        </w:rPr>
        <w:t xml:space="preserve">     тимчасового влаштування дитини на повне державне утримання;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" w:name="o228"/>
      <w:bookmarkEnd w:id="227"/>
      <w:r>
        <w:rPr>
          <w:color w:val="000000"/>
          <w:sz w:val="21"/>
          <w:szCs w:val="21"/>
        </w:rPr>
        <w:t xml:space="preserve">     відібрання дитини  в  отримувача  допомоги  без   позбавлення </w:t>
      </w:r>
      <w:r>
        <w:rPr>
          <w:color w:val="000000"/>
          <w:sz w:val="21"/>
          <w:szCs w:val="21"/>
        </w:rPr>
        <w:br/>
        <w:t xml:space="preserve">батьківських прав;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" w:name="o229"/>
      <w:bookmarkEnd w:id="228"/>
      <w:r>
        <w:rPr>
          <w:color w:val="000000"/>
          <w:sz w:val="21"/>
          <w:szCs w:val="21"/>
        </w:rPr>
        <w:t xml:space="preserve">     тимчасового працевлаштування дитини.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" w:name="o230"/>
      <w:bookmarkEnd w:id="229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 xml:space="preserve">У разі     припинення     дії     обставин,      передбачених </w:t>
      </w:r>
      <w:r>
        <w:rPr>
          <w:color w:val="000000"/>
          <w:sz w:val="21"/>
          <w:szCs w:val="21"/>
        </w:rPr>
        <w:br/>
        <w:t xml:space="preserve">абзацами  четвертим  - десятим і дванадцятим - чотирнадцятим цього </w:t>
      </w:r>
      <w:r>
        <w:rPr>
          <w:color w:val="000000"/>
          <w:sz w:val="21"/>
          <w:szCs w:val="21"/>
        </w:rPr>
        <w:br/>
        <w:t xml:space="preserve">пункту,  виплата  допомоги  поновлюється   за   письмовою   заявою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отримувача допомоги до органу,  який призначає допомогу, з місяця, </w:t>
      </w:r>
      <w:r>
        <w:rPr>
          <w:color w:val="000000"/>
          <w:sz w:val="21"/>
          <w:szCs w:val="21"/>
        </w:rPr>
        <w:br/>
        <w:t xml:space="preserve">що настає за місяцем, в якому припинилася дія зазначених обставин. </w:t>
      </w:r>
      <w:r>
        <w:rPr>
          <w:color w:val="000000"/>
          <w:sz w:val="21"/>
          <w:szCs w:val="21"/>
        </w:rPr>
        <w:br/>
      </w:r>
      <w:proofErr w:type="gramEnd"/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" w:name="o231"/>
      <w:bookmarkEnd w:id="230"/>
      <w:r>
        <w:rPr>
          <w:color w:val="000000"/>
          <w:sz w:val="21"/>
          <w:szCs w:val="21"/>
        </w:rPr>
        <w:t xml:space="preserve">     Виплата допомоги  припиняється  або  зупиняється  на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ідставі </w:t>
      </w:r>
      <w:r>
        <w:rPr>
          <w:color w:val="000000"/>
          <w:sz w:val="21"/>
          <w:szCs w:val="21"/>
        </w:rPr>
        <w:br/>
        <w:t xml:space="preserve">поданих  обґрунтованих  пропозицій  органу  опіки та піклування за </w:t>
      </w:r>
      <w:r>
        <w:rPr>
          <w:color w:val="000000"/>
          <w:sz w:val="21"/>
          <w:szCs w:val="21"/>
        </w:rPr>
        <w:br/>
        <w:t xml:space="preserve">поданням  центрів  соціальних служб для сім’ї, дітей та молоді або </w:t>
      </w:r>
      <w:r>
        <w:rPr>
          <w:color w:val="000000"/>
          <w:sz w:val="21"/>
          <w:szCs w:val="21"/>
        </w:rPr>
        <w:br/>
        <w:t xml:space="preserve">уповноваженої  особи,  визначеної  виконавчим  органом  об’єднаної </w:t>
      </w:r>
      <w:r>
        <w:rPr>
          <w:color w:val="000000"/>
          <w:sz w:val="21"/>
          <w:szCs w:val="21"/>
        </w:rPr>
        <w:br/>
        <w:t xml:space="preserve">територіальної  громади, до органу соціального захисту населення з </w:t>
      </w:r>
      <w:r>
        <w:rPr>
          <w:color w:val="000000"/>
          <w:sz w:val="21"/>
          <w:szCs w:val="21"/>
        </w:rPr>
        <w:br/>
        <w:t xml:space="preserve">місяця, що настає за місяцем, в якому виникли зазначені обставини, </w:t>
      </w:r>
      <w:r>
        <w:rPr>
          <w:color w:val="000000"/>
          <w:sz w:val="21"/>
          <w:szCs w:val="21"/>
        </w:rPr>
        <w:br/>
        <w:t xml:space="preserve">за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ішенням органу, який призначив допомогу. { Абзац шістнадцятий </w:t>
      </w:r>
      <w:r>
        <w:rPr>
          <w:color w:val="000000"/>
          <w:sz w:val="21"/>
          <w:szCs w:val="21"/>
        </w:rPr>
        <w:br/>
        <w:t xml:space="preserve">пункту  36  із  змінами,  внесеними  згідно з Постановами КМ N 623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"http://zakon2.rada.gov.ua/laws/show/623-2014-%D0%BF"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623-2014-п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від  30.10.2014,  N  890  (  </w:t>
      </w:r>
      <w:hyperlink r:id="rId157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890-2016-п</w:t>
        </w:r>
      </w:hyperlink>
      <w:r>
        <w:rPr>
          <w:color w:val="000000"/>
          <w:sz w:val="21"/>
          <w:szCs w:val="21"/>
        </w:rPr>
        <w:t xml:space="preserve">  )  від </w:t>
      </w:r>
      <w:r>
        <w:rPr>
          <w:color w:val="000000"/>
          <w:sz w:val="21"/>
          <w:szCs w:val="21"/>
        </w:rPr>
        <w:br/>
        <w:t>30.11.2016 }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" w:name="o232"/>
      <w:bookmarkEnd w:id="23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36  із  змінами,  внесеними згідно з Постановами КМ N 87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"http://zakon2.rada.gov.ua/laws/show/87-2006-%D0%BF"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87-2006-п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01.02.2006,  N  1060  (  </w:t>
      </w:r>
      <w:hyperlink r:id="rId158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1060-2006-п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01.08.2006,   N   57   (   </w:t>
      </w:r>
      <w:hyperlink r:id="rId159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57-2008-п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22.02.2008,  N  1026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0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1026-2009-п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30.09.2009;  в редакції Постанови КМ N 1167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1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1167-2011-п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" w:name="o233"/>
      <w:bookmarkEnd w:id="232"/>
      <w:r>
        <w:rPr>
          <w:color w:val="000000"/>
          <w:sz w:val="21"/>
          <w:szCs w:val="21"/>
        </w:rPr>
        <w:t xml:space="preserve">     37. Допомога на дітей одиноким матерям призначається органами </w:t>
      </w:r>
      <w:r>
        <w:rPr>
          <w:color w:val="000000"/>
          <w:sz w:val="21"/>
          <w:szCs w:val="21"/>
        </w:rPr>
        <w:br/>
        <w:t xml:space="preserve">соціального   захисту   населення   за   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 xml:space="preserve">ісцем   їх   проживання. </w:t>
      </w:r>
      <w:r>
        <w:rPr>
          <w:color w:val="000000"/>
          <w:sz w:val="21"/>
          <w:szCs w:val="21"/>
        </w:rPr>
        <w:br/>
        <w:t xml:space="preserve">Допомога  може  бути призначена за місцем </w:t>
      </w:r>
      <w:proofErr w:type="gramStart"/>
      <w:r>
        <w:rPr>
          <w:color w:val="000000"/>
          <w:sz w:val="21"/>
          <w:szCs w:val="21"/>
        </w:rPr>
        <w:t>фактичного</w:t>
      </w:r>
      <w:proofErr w:type="gramEnd"/>
      <w:r>
        <w:rPr>
          <w:color w:val="000000"/>
          <w:sz w:val="21"/>
          <w:szCs w:val="21"/>
        </w:rPr>
        <w:t xml:space="preserve"> проживання за </w:t>
      </w:r>
      <w:r>
        <w:rPr>
          <w:color w:val="000000"/>
          <w:sz w:val="21"/>
          <w:szCs w:val="21"/>
        </w:rPr>
        <w:br/>
        <w:t xml:space="preserve">умови подання довідки про неодержання зазначеної допомоги в органі </w:t>
      </w:r>
      <w:r>
        <w:rPr>
          <w:color w:val="000000"/>
          <w:sz w:val="21"/>
          <w:szCs w:val="21"/>
        </w:rPr>
        <w:br/>
        <w:t xml:space="preserve">соціального захисту населення за місцем реєстрації.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" w:name="o234"/>
      <w:bookmarkEnd w:id="233"/>
      <w:r>
        <w:rPr>
          <w:color w:val="000000"/>
          <w:sz w:val="21"/>
          <w:szCs w:val="21"/>
        </w:rPr>
        <w:t xml:space="preserve">     38. Покриття  витрат  на  виплату  допомоги на дітей одиноким </w:t>
      </w:r>
      <w:r>
        <w:rPr>
          <w:color w:val="000000"/>
          <w:sz w:val="21"/>
          <w:szCs w:val="21"/>
        </w:rPr>
        <w:br/>
        <w:t xml:space="preserve">матерям  здійснюється  за  рахунок  коштів  </w:t>
      </w:r>
      <w:proofErr w:type="gramStart"/>
      <w:r>
        <w:rPr>
          <w:color w:val="000000"/>
          <w:sz w:val="21"/>
          <w:szCs w:val="21"/>
        </w:rPr>
        <w:t>державного</w:t>
      </w:r>
      <w:proofErr w:type="gramEnd"/>
      <w:r>
        <w:rPr>
          <w:color w:val="000000"/>
          <w:sz w:val="21"/>
          <w:szCs w:val="21"/>
        </w:rPr>
        <w:t xml:space="preserve">  бюджету  у </w:t>
      </w:r>
      <w:r>
        <w:rPr>
          <w:color w:val="000000"/>
          <w:sz w:val="21"/>
          <w:szCs w:val="21"/>
        </w:rPr>
        <w:br/>
        <w:t>вигляді субвенцій до місцевих бюджетів.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" w:name="o235"/>
      <w:bookmarkEnd w:id="23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Розділ  із  змінами,  внесеними  згідно  з Постановами КМ N 343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"http://zakon2.rada.gov.ua/laws/show/343-2002-%D0%BF"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343-2002-п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16.03.2002,  N  1391  (  </w:t>
      </w:r>
      <w:hyperlink r:id="rId162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1391-2002-п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16.09.2002,  в  редакції  Постанови  КМ N 1951 ( </w:t>
      </w:r>
      <w:hyperlink r:id="rId163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1951-2002-п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25.12.2002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" w:name="o236"/>
      <w:bookmarkEnd w:id="23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Розділ  "Порядок  розрахунку  середньомісячного  сукупного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доходу"  виключено на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ідставі Постанови КМ N 1951 ( </w:t>
      </w:r>
      <w:hyperlink r:id="rId164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1951-2002-п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25.12.2002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" w:name="o237"/>
      <w:bookmarkEnd w:id="236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Допомога при усиновленні дитини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" w:name="o238"/>
      <w:bookmarkEnd w:id="237"/>
      <w:r>
        <w:rPr>
          <w:color w:val="000000"/>
          <w:sz w:val="21"/>
          <w:szCs w:val="21"/>
        </w:rPr>
        <w:t xml:space="preserve">     39. Допомога    при    усиновленні    дитини    призначається </w:t>
      </w:r>
      <w:r>
        <w:rPr>
          <w:color w:val="000000"/>
          <w:sz w:val="21"/>
          <w:szCs w:val="21"/>
        </w:rPr>
        <w:br/>
        <w:t xml:space="preserve">усиновлювачу, який є громадянином України, постійно проживає на її </w:t>
      </w:r>
      <w:r>
        <w:rPr>
          <w:color w:val="000000"/>
          <w:sz w:val="21"/>
          <w:szCs w:val="21"/>
        </w:rPr>
        <w:br/>
        <w:t xml:space="preserve">території  та  усиновив  дитину  з  числа  дітей-сиріт  або дітей, </w:t>
      </w:r>
      <w:r>
        <w:rPr>
          <w:color w:val="000000"/>
          <w:sz w:val="21"/>
          <w:szCs w:val="21"/>
        </w:rPr>
        <w:br/>
        <w:t xml:space="preserve">позбавлених  батьківського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  (якщо   усиновлювачами   є </w:t>
      </w:r>
      <w:r>
        <w:rPr>
          <w:color w:val="000000"/>
          <w:sz w:val="21"/>
          <w:szCs w:val="21"/>
        </w:rPr>
        <w:br/>
        <w:t xml:space="preserve">подружжя - одному з них на їх розсуд).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" w:name="o239"/>
      <w:bookmarkEnd w:id="238"/>
      <w:r>
        <w:rPr>
          <w:color w:val="000000"/>
          <w:sz w:val="21"/>
          <w:szCs w:val="21"/>
        </w:rPr>
        <w:t xml:space="preserve">     40. Для  призначення допомоги при усиновленні дитини органові </w:t>
      </w:r>
      <w:r>
        <w:rPr>
          <w:color w:val="000000"/>
          <w:sz w:val="21"/>
          <w:szCs w:val="21"/>
        </w:rPr>
        <w:br/>
        <w:t xml:space="preserve">соціального    захисту    населення    за    умови    пред'явлення </w:t>
      </w:r>
      <w:r>
        <w:rPr>
          <w:color w:val="000000"/>
          <w:sz w:val="21"/>
          <w:szCs w:val="21"/>
        </w:rPr>
        <w:br/>
        <w:t xml:space="preserve">паспорта або іншого документа,  що посвідчує особу, подаються такі </w:t>
      </w:r>
      <w:r>
        <w:rPr>
          <w:color w:val="000000"/>
          <w:sz w:val="21"/>
          <w:szCs w:val="21"/>
        </w:rPr>
        <w:br/>
        <w:t xml:space="preserve">документи: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" w:name="o240"/>
      <w:bookmarkEnd w:id="239"/>
      <w:r>
        <w:rPr>
          <w:color w:val="000000"/>
          <w:sz w:val="21"/>
          <w:szCs w:val="21"/>
        </w:rPr>
        <w:t xml:space="preserve">     1) заява  усиновлювача  (якщо  усиновлювачами  є  подружжя  - </w:t>
      </w:r>
      <w:r>
        <w:rPr>
          <w:color w:val="000000"/>
          <w:sz w:val="21"/>
          <w:szCs w:val="21"/>
        </w:rPr>
        <w:br/>
        <w:t xml:space="preserve">одного   з   них),   що   складається   за   формою,  затвердженою </w:t>
      </w:r>
      <w:r>
        <w:rPr>
          <w:color w:val="000000"/>
          <w:sz w:val="21"/>
          <w:szCs w:val="21"/>
        </w:rPr>
        <w:br/>
        <w:t xml:space="preserve">Мінсоцполітики;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" w:name="o241"/>
      <w:bookmarkEnd w:id="240"/>
      <w:r>
        <w:rPr>
          <w:color w:val="000000"/>
          <w:sz w:val="21"/>
          <w:szCs w:val="21"/>
        </w:rPr>
        <w:t xml:space="preserve">     2) копія </w:t>
      </w:r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 xml:space="preserve">ідоцтва про народження дитини,  виданого державним </w:t>
      </w:r>
      <w:r>
        <w:rPr>
          <w:color w:val="000000"/>
          <w:sz w:val="21"/>
          <w:szCs w:val="21"/>
        </w:rPr>
        <w:br/>
        <w:t xml:space="preserve">органом реєстрації актів цивільного стану після внесення  змін  до </w:t>
      </w:r>
      <w:r>
        <w:rPr>
          <w:color w:val="000000"/>
          <w:sz w:val="21"/>
          <w:szCs w:val="21"/>
        </w:rPr>
        <w:br/>
        <w:t xml:space="preserve">актового запису про народження дитини на підставі рішення суду про </w:t>
      </w:r>
      <w:r>
        <w:rPr>
          <w:color w:val="000000"/>
          <w:sz w:val="21"/>
          <w:szCs w:val="21"/>
        </w:rPr>
        <w:br/>
        <w:t xml:space="preserve">усиновлення дитини;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" w:name="o242"/>
      <w:bookmarkEnd w:id="241"/>
      <w:r>
        <w:rPr>
          <w:color w:val="000000"/>
          <w:sz w:val="21"/>
          <w:szCs w:val="21"/>
        </w:rPr>
        <w:lastRenderedPageBreak/>
        <w:t xml:space="preserve">     3) копія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суду про усиновлення дитини.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" w:name="o243"/>
      <w:bookmarkEnd w:id="242"/>
      <w:r>
        <w:rPr>
          <w:color w:val="000000"/>
          <w:sz w:val="21"/>
          <w:szCs w:val="21"/>
        </w:rPr>
        <w:t xml:space="preserve">     У разі смерті дитини до  прийняття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 про  призначення </w:t>
      </w:r>
      <w:r>
        <w:rPr>
          <w:color w:val="000000"/>
          <w:sz w:val="21"/>
          <w:szCs w:val="21"/>
        </w:rPr>
        <w:br/>
        <w:t xml:space="preserve">допомоги при усиновленні дитини така допомога не виплачується.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" w:name="o244"/>
      <w:bookmarkEnd w:id="243"/>
      <w:r>
        <w:rPr>
          <w:color w:val="000000"/>
          <w:sz w:val="21"/>
          <w:szCs w:val="21"/>
        </w:rPr>
        <w:t xml:space="preserve">     41. Допомога  при  усиновленні дитини призначається за умови, </w:t>
      </w:r>
      <w:r>
        <w:rPr>
          <w:color w:val="000000"/>
          <w:sz w:val="21"/>
          <w:szCs w:val="21"/>
        </w:rPr>
        <w:br/>
        <w:t xml:space="preserve">що звернення за її призначенням надійшло не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ізніше 12 календарних </w:t>
      </w:r>
      <w:r>
        <w:rPr>
          <w:color w:val="000000"/>
          <w:sz w:val="21"/>
          <w:szCs w:val="21"/>
        </w:rPr>
        <w:br/>
        <w:t xml:space="preserve">місяців  з  дня  набрання  законної  сили рішенням про усиновлення </w:t>
      </w:r>
      <w:r>
        <w:rPr>
          <w:color w:val="000000"/>
          <w:sz w:val="21"/>
          <w:szCs w:val="21"/>
        </w:rPr>
        <w:br/>
        <w:t xml:space="preserve">дитини.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" w:name="o245"/>
      <w:bookmarkEnd w:id="244"/>
      <w:r>
        <w:rPr>
          <w:color w:val="000000"/>
          <w:sz w:val="21"/>
          <w:szCs w:val="21"/>
        </w:rPr>
        <w:t xml:space="preserve">     42. Допомога при усиновленні дитини призначається особам, які </w:t>
      </w:r>
      <w:r>
        <w:rPr>
          <w:color w:val="000000"/>
          <w:sz w:val="21"/>
          <w:szCs w:val="21"/>
        </w:rPr>
        <w:br/>
        <w:t xml:space="preserve">усиновили дитину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ісля 1 січня 2009 року,  незалежно від одержання </w:t>
      </w:r>
      <w:r>
        <w:rPr>
          <w:color w:val="000000"/>
          <w:sz w:val="21"/>
          <w:szCs w:val="21"/>
        </w:rPr>
        <w:br/>
        <w:t xml:space="preserve">на дитину інших видів допомоги.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" w:name="o246"/>
      <w:bookmarkEnd w:id="245"/>
      <w:r>
        <w:rPr>
          <w:color w:val="000000"/>
          <w:sz w:val="21"/>
          <w:szCs w:val="21"/>
        </w:rPr>
        <w:t xml:space="preserve">     Допомога при усиновленні дитини призначається на кожну дитину </w:t>
      </w:r>
      <w:r>
        <w:rPr>
          <w:color w:val="000000"/>
          <w:sz w:val="21"/>
          <w:szCs w:val="21"/>
        </w:rPr>
        <w:br/>
        <w:t>у  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  та  в порядку, що встановлені для виплати допомоги при </w:t>
      </w:r>
      <w:r>
        <w:rPr>
          <w:color w:val="000000"/>
          <w:sz w:val="21"/>
          <w:szCs w:val="21"/>
        </w:rPr>
        <w:br/>
        <w:t xml:space="preserve">народженні  дитини,  на  дату  набрання законної сили рішенням про </w:t>
      </w:r>
      <w:r>
        <w:rPr>
          <w:color w:val="000000"/>
          <w:sz w:val="21"/>
          <w:szCs w:val="21"/>
        </w:rPr>
        <w:br/>
        <w:t xml:space="preserve">усиновлення. { Абзац другий пункту 42 із змінами, внесеними згідно </w:t>
      </w:r>
      <w:r>
        <w:rPr>
          <w:color w:val="000000"/>
          <w:sz w:val="21"/>
          <w:szCs w:val="21"/>
        </w:rPr>
        <w:br/>
        <w:t xml:space="preserve">з Постановою КМ N 208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"http://zakon2.rada.gov.ua/laws/show/208-2014-%D0%BF"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208-2014-п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25.06.2014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" w:name="o247"/>
      <w:bookmarkEnd w:id="246"/>
      <w:r>
        <w:rPr>
          <w:color w:val="000000"/>
          <w:sz w:val="21"/>
          <w:szCs w:val="21"/>
        </w:rPr>
        <w:t xml:space="preserve">     Виплата допомоги при усиновленні дитини припиняється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разі: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" w:name="o248"/>
      <w:bookmarkEnd w:id="247"/>
      <w:r>
        <w:rPr>
          <w:color w:val="000000"/>
          <w:sz w:val="21"/>
          <w:szCs w:val="21"/>
        </w:rPr>
        <w:t xml:space="preserve">     позбавлення отримувача допомоги батьківських прав;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" w:name="o249"/>
      <w:bookmarkEnd w:id="248"/>
      <w:r>
        <w:rPr>
          <w:color w:val="000000"/>
          <w:sz w:val="21"/>
          <w:szCs w:val="21"/>
        </w:rPr>
        <w:t xml:space="preserve">     нецільового використання  коштів і незабезпечення отримувачем </w:t>
      </w:r>
      <w:r>
        <w:rPr>
          <w:color w:val="000000"/>
          <w:sz w:val="21"/>
          <w:szCs w:val="21"/>
        </w:rPr>
        <w:br/>
        <w:t xml:space="preserve">допомоги належних умов для  повноцінного  утримання  та  виховання </w:t>
      </w:r>
      <w:r>
        <w:rPr>
          <w:color w:val="000000"/>
          <w:sz w:val="21"/>
          <w:szCs w:val="21"/>
        </w:rPr>
        <w:br/>
        <w:t xml:space="preserve">дитини;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" w:name="o250"/>
      <w:bookmarkEnd w:id="249"/>
      <w:r>
        <w:rPr>
          <w:color w:val="000000"/>
          <w:sz w:val="21"/>
          <w:szCs w:val="21"/>
        </w:rPr>
        <w:t xml:space="preserve">     відібрання дитини   в  отримувача  допомоги  без  позбавлення </w:t>
      </w:r>
      <w:r>
        <w:rPr>
          <w:color w:val="000000"/>
          <w:sz w:val="21"/>
          <w:szCs w:val="21"/>
        </w:rPr>
        <w:br/>
        <w:t xml:space="preserve">батьківських прав;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" w:name="o251"/>
      <w:bookmarkEnd w:id="250"/>
      <w:r>
        <w:rPr>
          <w:color w:val="000000"/>
          <w:sz w:val="21"/>
          <w:szCs w:val="21"/>
        </w:rPr>
        <w:t xml:space="preserve">     смерті дитини або отримувача допомоги;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" w:name="o252"/>
      <w:bookmarkEnd w:id="251"/>
      <w:r>
        <w:rPr>
          <w:color w:val="000000"/>
          <w:sz w:val="21"/>
          <w:szCs w:val="21"/>
        </w:rPr>
        <w:t xml:space="preserve">     перебування отримувача допомоги у місцях позбавлення волі  за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ішенням суду;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" w:name="o253"/>
      <w:bookmarkEnd w:id="252"/>
      <w:r>
        <w:rPr>
          <w:color w:val="000000"/>
          <w:sz w:val="21"/>
          <w:szCs w:val="21"/>
        </w:rPr>
        <w:t xml:space="preserve">     скасування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 про  усиновлення дитини або визнання його </w:t>
      </w:r>
      <w:r>
        <w:rPr>
          <w:color w:val="000000"/>
          <w:sz w:val="21"/>
          <w:szCs w:val="21"/>
        </w:rPr>
        <w:br/>
        <w:t xml:space="preserve">недійсним;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" w:name="o254"/>
      <w:bookmarkEnd w:id="253"/>
      <w:r>
        <w:rPr>
          <w:color w:val="000000"/>
          <w:sz w:val="21"/>
          <w:szCs w:val="21"/>
        </w:rPr>
        <w:t xml:space="preserve">     тимчасового влаштування дитини на повне державне утримання.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4" w:name="o255"/>
      <w:bookmarkEnd w:id="254"/>
      <w:r>
        <w:rPr>
          <w:color w:val="000000"/>
          <w:sz w:val="21"/>
          <w:szCs w:val="21"/>
        </w:rPr>
        <w:t xml:space="preserve">     Виплата допомоги  при  усиновленні  дитини  припиняється   за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ішенням  органу,  який призначив допомогу,  прийнятим на підставі </w:t>
      </w:r>
      <w:r>
        <w:rPr>
          <w:color w:val="000000"/>
          <w:sz w:val="21"/>
          <w:szCs w:val="21"/>
        </w:rPr>
        <w:br/>
        <w:t xml:space="preserve">пропозицій служби у справах  дітей,  а  у  разі  смерті  дитини  - </w:t>
      </w:r>
      <w:r>
        <w:rPr>
          <w:color w:val="000000"/>
          <w:sz w:val="21"/>
          <w:szCs w:val="21"/>
        </w:rPr>
        <w:br/>
        <w:t xml:space="preserve">повідомлення державного органу реєстрації актів цивільного стану з </w:t>
      </w:r>
      <w:r>
        <w:rPr>
          <w:color w:val="000000"/>
          <w:sz w:val="21"/>
          <w:szCs w:val="21"/>
        </w:rPr>
        <w:br/>
        <w:t xml:space="preserve">місяця, що настає за місяцем, в якому виникли зазначені обставини.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5" w:name="o256"/>
      <w:bookmarkEnd w:id="255"/>
      <w:r>
        <w:rPr>
          <w:color w:val="000000"/>
          <w:sz w:val="21"/>
          <w:szCs w:val="21"/>
        </w:rPr>
        <w:t xml:space="preserve">     Служби у  справах  дітей  подають  протягом  10  днів 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ісля </w:t>
      </w:r>
      <w:r>
        <w:rPr>
          <w:color w:val="000000"/>
          <w:sz w:val="21"/>
          <w:szCs w:val="21"/>
        </w:rPr>
        <w:br/>
        <w:t xml:space="preserve">настання обставин, передбачених абзацами четвертим - десятим цього </w:t>
      </w:r>
      <w:r>
        <w:rPr>
          <w:color w:val="000000"/>
          <w:sz w:val="21"/>
          <w:szCs w:val="21"/>
        </w:rPr>
        <w:br/>
        <w:t xml:space="preserve">пункту,   органам   соціального   захисту   населення   пропозиції </w:t>
      </w:r>
      <w:r>
        <w:rPr>
          <w:color w:val="000000"/>
          <w:sz w:val="21"/>
          <w:szCs w:val="21"/>
        </w:rPr>
        <w:br/>
        <w:t xml:space="preserve">щодо припинення виплати допомоги при усиновленні дитини.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6" w:name="o257"/>
      <w:bookmarkEnd w:id="256"/>
      <w:r>
        <w:rPr>
          <w:color w:val="000000"/>
          <w:sz w:val="21"/>
          <w:szCs w:val="21"/>
        </w:rPr>
        <w:t xml:space="preserve">     Державні  органи  реєстрації  актів  цивільного стану подають </w:t>
      </w:r>
      <w:r>
        <w:rPr>
          <w:color w:val="000000"/>
          <w:sz w:val="21"/>
          <w:szCs w:val="21"/>
        </w:rPr>
        <w:br/>
        <w:t xml:space="preserve">протягом   10   днів 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ісля   реєстрації  смерті  дитини  органам </w:t>
      </w:r>
      <w:r>
        <w:rPr>
          <w:color w:val="000000"/>
          <w:sz w:val="21"/>
          <w:szCs w:val="21"/>
        </w:rPr>
        <w:br/>
        <w:t xml:space="preserve">соціального захисту населення відповідні відомості.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7" w:name="o258"/>
      <w:bookmarkEnd w:id="257"/>
      <w:r>
        <w:rPr>
          <w:color w:val="000000"/>
          <w:sz w:val="21"/>
          <w:szCs w:val="21"/>
        </w:rPr>
        <w:t xml:space="preserve">     Виплата допомоги  при усиновленні дитини поновлюється у разі, </w:t>
      </w:r>
      <w:r>
        <w:rPr>
          <w:color w:val="000000"/>
          <w:sz w:val="21"/>
          <w:szCs w:val="21"/>
        </w:rPr>
        <w:br/>
        <w:t xml:space="preserve">коли   передбачені  абзацами  четвертим  -  десятим  цього  пункту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ідстави  змінилися  та  особа,  що  фактично  здійснює  догляд за </w:t>
      </w:r>
      <w:r>
        <w:rPr>
          <w:color w:val="000000"/>
          <w:sz w:val="21"/>
          <w:szCs w:val="21"/>
        </w:rPr>
        <w:br/>
        <w:t xml:space="preserve">дитиною   (якщо   усиновлювачами   є   подружжя),  звернулася  про </w:t>
      </w:r>
      <w:r>
        <w:rPr>
          <w:color w:val="000000"/>
          <w:sz w:val="21"/>
          <w:szCs w:val="21"/>
        </w:rPr>
        <w:br/>
        <w:t xml:space="preserve">поновлення  виплати допомоги при усиновленні дитини протягом шести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місяців після припинення її виплати.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8" w:name="o259"/>
      <w:bookmarkEnd w:id="258"/>
      <w:r>
        <w:rPr>
          <w:color w:val="000000"/>
          <w:sz w:val="21"/>
          <w:szCs w:val="21"/>
        </w:rPr>
        <w:t xml:space="preserve">     Контроль за цільовим використанням допомоги  при  усиновленні </w:t>
      </w:r>
      <w:r>
        <w:rPr>
          <w:color w:val="000000"/>
          <w:sz w:val="21"/>
          <w:szCs w:val="21"/>
        </w:rPr>
        <w:br/>
        <w:t xml:space="preserve">дитини здійснюється службами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справах дітей. { Абзац п'ятнадцятий </w:t>
      </w:r>
      <w:r>
        <w:rPr>
          <w:color w:val="000000"/>
          <w:sz w:val="21"/>
          <w:szCs w:val="21"/>
        </w:rPr>
        <w:br/>
        <w:t xml:space="preserve">пункту  42  із  змінами,  внесеними  згідно  з Постановою КМ N 623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"http://zakon2.rada.gov.ua/laws/show/623-2014-%D0%BF"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623-2014-п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30.10.2014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9" w:name="o260"/>
      <w:bookmarkEnd w:id="259"/>
      <w:r>
        <w:rPr>
          <w:color w:val="000000"/>
          <w:sz w:val="21"/>
          <w:szCs w:val="21"/>
        </w:rPr>
        <w:t xml:space="preserve">     42-1.   Допомога   при  усиновленні  дитини  призначається  і </w:t>
      </w:r>
      <w:r>
        <w:rPr>
          <w:color w:val="000000"/>
          <w:sz w:val="21"/>
          <w:szCs w:val="21"/>
        </w:rPr>
        <w:br/>
        <w:t xml:space="preserve">виплачується  усиновлювачу  органами соціального захисту населення </w:t>
      </w:r>
      <w:r>
        <w:rPr>
          <w:color w:val="000000"/>
          <w:sz w:val="21"/>
          <w:szCs w:val="21"/>
        </w:rPr>
        <w:br/>
        <w:t xml:space="preserve">за місцем його реєстрації. Допомога може бути призначена за місцем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фактичного</w:t>
      </w:r>
      <w:proofErr w:type="gramEnd"/>
      <w:r>
        <w:rPr>
          <w:color w:val="000000"/>
          <w:sz w:val="21"/>
          <w:szCs w:val="21"/>
        </w:rPr>
        <w:t xml:space="preserve">  проживання  за  умови  подання довідки про неодержання </w:t>
      </w:r>
      <w:r>
        <w:rPr>
          <w:color w:val="000000"/>
          <w:sz w:val="21"/>
          <w:szCs w:val="21"/>
        </w:rPr>
        <w:br/>
        <w:t xml:space="preserve">зазначеної  допомоги  в  органах  соціального захисту населення за </w:t>
      </w:r>
      <w:r>
        <w:rPr>
          <w:color w:val="000000"/>
          <w:sz w:val="21"/>
          <w:szCs w:val="21"/>
        </w:rPr>
        <w:br/>
        <w:t xml:space="preserve">місцем реєстрації.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0" w:name="o261"/>
      <w:bookmarkEnd w:id="260"/>
      <w:r>
        <w:rPr>
          <w:color w:val="000000"/>
          <w:sz w:val="21"/>
          <w:szCs w:val="21"/>
        </w:rPr>
        <w:t xml:space="preserve">     42-2. Покриття витрат на  виплату  допомоги  при  усиновленні </w:t>
      </w:r>
      <w:r>
        <w:rPr>
          <w:color w:val="000000"/>
          <w:sz w:val="21"/>
          <w:szCs w:val="21"/>
        </w:rPr>
        <w:br/>
        <w:t xml:space="preserve">дитини здійснюється за рахунок коштів </w:t>
      </w:r>
      <w:proofErr w:type="gramStart"/>
      <w:r>
        <w:rPr>
          <w:color w:val="000000"/>
          <w:sz w:val="21"/>
          <w:szCs w:val="21"/>
        </w:rPr>
        <w:t>державного</w:t>
      </w:r>
      <w:proofErr w:type="gramEnd"/>
      <w:r>
        <w:rPr>
          <w:color w:val="000000"/>
          <w:sz w:val="21"/>
          <w:szCs w:val="21"/>
        </w:rPr>
        <w:t xml:space="preserve"> бюджету у вигляді </w:t>
      </w:r>
      <w:r>
        <w:rPr>
          <w:color w:val="000000"/>
          <w:sz w:val="21"/>
          <w:szCs w:val="21"/>
        </w:rPr>
        <w:br/>
        <w:t>субвенцій до місцевих бюджетів.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1" w:name="o262"/>
      <w:bookmarkEnd w:id="26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Порядок  доповнено  розділом  згідно  з  Постановою  КМ  N  59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"http://zakon2.rada.gov.ua/laws/show/59-2009-%D0%BF"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59-2009-п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04.02.2009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2" w:name="o263"/>
      <w:bookmarkEnd w:id="262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Строк розгляду документів для призначення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державної допомоги сі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м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'ям з дітьми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3" w:name="o264"/>
      <w:bookmarkEnd w:id="263"/>
      <w:r>
        <w:rPr>
          <w:color w:val="000000"/>
          <w:sz w:val="21"/>
          <w:szCs w:val="21"/>
        </w:rPr>
        <w:t xml:space="preserve">     43. Документи,  необхідні для призначення державної  допомоги </w:t>
      </w:r>
      <w:r>
        <w:rPr>
          <w:color w:val="000000"/>
          <w:sz w:val="21"/>
          <w:szCs w:val="21"/>
        </w:rPr>
        <w:br/>
        <w:t xml:space="preserve">сім'ям  з дітьми,  подаються </w:t>
      </w:r>
      <w:proofErr w:type="gramStart"/>
      <w:r>
        <w:rPr>
          <w:color w:val="000000"/>
          <w:sz w:val="21"/>
          <w:szCs w:val="21"/>
        </w:rPr>
        <w:t>особою</w:t>
      </w:r>
      <w:proofErr w:type="gramEnd"/>
      <w:r>
        <w:rPr>
          <w:color w:val="000000"/>
          <w:sz w:val="21"/>
          <w:szCs w:val="21"/>
        </w:rPr>
        <w:t xml:space="preserve">,  яка претендує на призначення </w:t>
      </w:r>
      <w:r>
        <w:rPr>
          <w:color w:val="000000"/>
          <w:sz w:val="21"/>
          <w:szCs w:val="21"/>
        </w:rPr>
        <w:br/>
        <w:t xml:space="preserve">допомоги, особисто.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4" w:name="o265"/>
      <w:bookmarkEnd w:id="264"/>
      <w:r>
        <w:rPr>
          <w:color w:val="000000"/>
          <w:sz w:val="21"/>
          <w:szCs w:val="21"/>
        </w:rPr>
        <w:t xml:space="preserve">     За наявності  письмової  заяви  особи,   яка   претендує   на </w:t>
      </w:r>
      <w:r>
        <w:rPr>
          <w:color w:val="000000"/>
          <w:sz w:val="21"/>
          <w:szCs w:val="21"/>
        </w:rPr>
        <w:br/>
        <w:t xml:space="preserve">призначення  зазначеної  допомоги,  але  за  станом здоров'я або з </w:t>
      </w:r>
      <w:r>
        <w:rPr>
          <w:color w:val="000000"/>
          <w:sz w:val="21"/>
          <w:szCs w:val="21"/>
        </w:rPr>
        <w:br/>
        <w:t xml:space="preserve">інших   поважних   причин   (догляд   за   інвалідом   I    групи, </w:t>
      </w:r>
      <w:r>
        <w:rPr>
          <w:color w:val="000000"/>
          <w:sz w:val="21"/>
          <w:szCs w:val="21"/>
        </w:rPr>
        <w:br/>
        <w:t>дитино</w:t>
      </w:r>
      <w:proofErr w:type="gramStart"/>
      <w:r>
        <w:rPr>
          <w:color w:val="000000"/>
          <w:sz w:val="21"/>
          <w:szCs w:val="21"/>
        </w:rPr>
        <w:t>ю-</w:t>
      </w:r>
      <w:proofErr w:type="gramEnd"/>
      <w:r>
        <w:rPr>
          <w:color w:val="000000"/>
          <w:sz w:val="21"/>
          <w:szCs w:val="21"/>
        </w:rPr>
        <w:t xml:space="preserve">інвалідом віком до 16 років тощо) не може особисто зібрати </w:t>
      </w:r>
      <w:r>
        <w:rPr>
          <w:color w:val="000000"/>
          <w:sz w:val="21"/>
          <w:szCs w:val="21"/>
        </w:rPr>
        <w:br/>
        <w:t xml:space="preserve">необхідні документи,  збір зазначених документів  покладається  на </w:t>
      </w:r>
      <w:r>
        <w:rPr>
          <w:color w:val="000000"/>
          <w:sz w:val="21"/>
          <w:szCs w:val="21"/>
        </w:rPr>
        <w:br/>
        <w:t xml:space="preserve">органи, що призначають допомогу.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5" w:name="o266"/>
      <w:bookmarkEnd w:id="265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  сільській   місцевості   прийняття   заяв  з  необхідними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документами</w:t>
      </w:r>
      <w:proofErr w:type="gramEnd"/>
      <w:r>
        <w:rPr>
          <w:color w:val="000000"/>
          <w:sz w:val="21"/>
          <w:szCs w:val="21"/>
        </w:rPr>
        <w:t xml:space="preserve"> для призначення державної допомоги сім'ям з  дітьми  і </w:t>
      </w:r>
      <w:r>
        <w:rPr>
          <w:color w:val="000000"/>
          <w:sz w:val="21"/>
          <w:szCs w:val="21"/>
        </w:rPr>
        <w:br/>
        <w:t xml:space="preserve">передачу    їх    відповідним    органам    соціального    захисту </w:t>
      </w:r>
      <w:r>
        <w:rPr>
          <w:color w:val="000000"/>
          <w:sz w:val="21"/>
          <w:szCs w:val="21"/>
        </w:rPr>
        <w:br/>
        <w:t xml:space="preserve">населення здійснюють особи,  уповноважені виконавчими   комітетами </w:t>
      </w:r>
      <w:r>
        <w:rPr>
          <w:color w:val="000000"/>
          <w:sz w:val="21"/>
          <w:szCs w:val="21"/>
        </w:rPr>
        <w:br/>
        <w:t xml:space="preserve">сільських  і  селищних  рад.  {  Пункт 43 доповнено абзацом третім </w:t>
      </w:r>
      <w:r>
        <w:rPr>
          <w:color w:val="000000"/>
          <w:sz w:val="21"/>
          <w:szCs w:val="21"/>
        </w:rPr>
        <w:br/>
        <w:t xml:space="preserve">згідно з Постановою КМ N 253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"http://zakon2.rada.gov.ua/laws/show/253-2003-%D0%BF"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253-2003-п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24.02.2003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6" w:name="o267"/>
      <w:bookmarkEnd w:id="266"/>
      <w:r>
        <w:rPr>
          <w:color w:val="000000"/>
          <w:sz w:val="21"/>
          <w:szCs w:val="21"/>
        </w:rPr>
        <w:t xml:space="preserve">     Працівники  дипломатичної  служби  та  члени  їх  сімей,  які </w:t>
      </w:r>
      <w:r>
        <w:rPr>
          <w:color w:val="000000"/>
          <w:sz w:val="21"/>
          <w:szCs w:val="21"/>
        </w:rPr>
        <w:br/>
        <w:t xml:space="preserve">перебувають   у  довготерміновому  відрядженні,  особисто  подають </w:t>
      </w:r>
      <w:r>
        <w:rPr>
          <w:color w:val="000000"/>
          <w:sz w:val="21"/>
          <w:szCs w:val="21"/>
        </w:rPr>
        <w:br/>
        <w:t xml:space="preserve">письмову заяву та необхідні документи для призначення допомоги при </w:t>
      </w:r>
      <w:r>
        <w:rPr>
          <w:color w:val="000000"/>
          <w:sz w:val="21"/>
          <w:szCs w:val="21"/>
        </w:rPr>
        <w:br/>
        <w:t xml:space="preserve">народженні  дитини, які надсилаються до органу соціального захисту </w:t>
      </w:r>
      <w:r>
        <w:rPr>
          <w:color w:val="000000"/>
          <w:sz w:val="21"/>
          <w:szCs w:val="21"/>
        </w:rPr>
        <w:br/>
        <w:t xml:space="preserve">населення  за  місцем  реєстрації  заявників. </w:t>
      </w:r>
      <w:proofErr w:type="gramStart"/>
      <w:r>
        <w:rPr>
          <w:color w:val="000000"/>
          <w:sz w:val="21"/>
          <w:szCs w:val="21"/>
        </w:rPr>
        <w:t xml:space="preserve">{ </w:t>
      </w:r>
      <w:proofErr w:type="gramEnd"/>
      <w:r>
        <w:rPr>
          <w:color w:val="000000"/>
          <w:sz w:val="21"/>
          <w:szCs w:val="21"/>
        </w:rPr>
        <w:t xml:space="preserve">Пункт 43 доповнено </w:t>
      </w:r>
      <w:r>
        <w:rPr>
          <w:color w:val="000000"/>
          <w:sz w:val="21"/>
          <w:szCs w:val="21"/>
        </w:rPr>
        <w:br/>
        <w:t xml:space="preserve">абзацом  згідно  з  Постановою  КМ  N  1026  (  </w:t>
      </w:r>
      <w:hyperlink r:id="rId165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1026-2009-п</w:t>
        </w:r>
      </w:hyperlink>
      <w:r>
        <w:rPr>
          <w:color w:val="000000"/>
          <w:sz w:val="21"/>
          <w:szCs w:val="21"/>
        </w:rPr>
        <w:t xml:space="preserve">  ) від </w:t>
      </w:r>
      <w:r>
        <w:rPr>
          <w:color w:val="000000"/>
          <w:sz w:val="21"/>
          <w:szCs w:val="21"/>
        </w:rPr>
        <w:br/>
        <w:t xml:space="preserve">30.09.2009;  із  змінами,  внесеними  згідно з Постановою КМ N 355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"http://zakon2.rada.gov.ua/laws/show/355-2015-%D0%BF"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355-2015-п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04.06.2015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7" w:name="o268"/>
      <w:bookmarkEnd w:id="267"/>
      <w:r>
        <w:rPr>
          <w:color w:val="000000"/>
          <w:sz w:val="21"/>
          <w:szCs w:val="21"/>
        </w:rPr>
        <w:t xml:space="preserve">     Документи, необхідні   для   призначення  державної  допомоги </w:t>
      </w:r>
      <w:r>
        <w:rPr>
          <w:color w:val="000000"/>
          <w:sz w:val="21"/>
          <w:szCs w:val="21"/>
        </w:rPr>
        <w:br/>
        <w:t>сі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 xml:space="preserve">'ям з дітьми,  розглядаються органом,  що призначає і  виплачує </w:t>
      </w:r>
      <w:r>
        <w:rPr>
          <w:color w:val="000000"/>
          <w:sz w:val="21"/>
          <w:szCs w:val="21"/>
        </w:rPr>
        <w:br/>
        <w:t xml:space="preserve">державну допомогу, протягом десяти днів з дня подання заяви.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8" w:name="o269"/>
      <w:bookmarkEnd w:id="268"/>
      <w:r>
        <w:rPr>
          <w:color w:val="000000"/>
          <w:sz w:val="21"/>
          <w:szCs w:val="21"/>
        </w:rPr>
        <w:t xml:space="preserve">     Про призначення  державної  допомоги  сім'ям  з дітьми чи про </w:t>
      </w:r>
      <w:r>
        <w:rPr>
          <w:color w:val="000000"/>
          <w:sz w:val="21"/>
          <w:szCs w:val="21"/>
        </w:rPr>
        <w:br/>
        <w:t xml:space="preserve">відмову в її призначенні із зазначенням причини відмови та порядку </w:t>
      </w:r>
      <w:r>
        <w:rPr>
          <w:color w:val="000000"/>
          <w:sz w:val="21"/>
          <w:szCs w:val="21"/>
        </w:rPr>
        <w:br/>
        <w:t xml:space="preserve">оскарження цього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орган,  що призначає і виплачує зазначену </w:t>
      </w:r>
      <w:r>
        <w:rPr>
          <w:color w:val="000000"/>
          <w:sz w:val="21"/>
          <w:szCs w:val="21"/>
        </w:rPr>
        <w:br/>
        <w:t xml:space="preserve">допомогу,  видає  чи  надсилає  заявникові  письмове  повідомлення </w:t>
      </w:r>
      <w:r>
        <w:rPr>
          <w:color w:val="000000"/>
          <w:sz w:val="21"/>
          <w:szCs w:val="21"/>
        </w:rPr>
        <w:br/>
        <w:t xml:space="preserve">протягом п'яти днів після прийняття відповідного рішення.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9" w:name="o270"/>
      <w:bookmarkEnd w:id="269"/>
      <w:r>
        <w:rPr>
          <w:color w:val="000000"/>
          <w:sz w:val="21"/>
          <w:szCs w:val="21"/>
        </w:rPr>
        <w:lastRenderedPageBreak/>
        <w:t xml:space="preserve">     44. У  разі  коли до </w:t>
      </w:r>
      <w:proofErr w:type="gramStart"/>
      <w:r>
        <w:rPr>
          <w:color w:val="000000"/>
          <w:sz w:val="21"/>
          <w:szCs w:val="21"/>
        </w:rPr>
        <w:t>заяви</w:t>
      </w:r>
      <w:proofErr w:type="gramEnd"/>
      <w:r>
        <w:rPr>
          <w:color w:val="000000"/>
          <w:sz w:val="21"/>
          <w:szCs w:val="21"/>
        </w:rPr>
        <w:t xml:space="preserve"> не додані всі необхідні документи, </w:t>
      </w:r>
      <w:r>
        <w:rPr>
          <w:color w:val="000000"/>
          <w:sz w:val="21"/>
          <w:szCs w:val="21"/>
        </w:rPr>
        <w:br/>
        <w:t xml:space="preserve">орган   соціального   захисту   населення   повідомляє   заявника, </w:t>
      </w:r>
      <w:r>
        <w:rPr>
          <w:color w:val="000000"/>
          <w:sz w:val="21"/>
          <w:szCs w:val="21"/>
        </w:rPr>
        <w:br/>
        <w:t xml:space="preserve">які документи мають бути подані додатково. Якщо вони будуть подані </w:t>
      </w:r>
      <w:r>
        <w:rPr>
          <w:color w:val="000000"/>
          <w:sz w:val="21"/>
          <w:szCs w:val="21"/>
        </w:rPr>
        <w:br/>
        <w:t xml:space="preserve">не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ізніше ніж протягом одного місяця з дня одержання зазначеного </w:t>
      </w:r>
      <w:r>
        <w:rPr>
          <w:color w:val="000000"/>
          <w:sz w:val="21"/>
          <w:szCs w:val="21"/>
        </w:rPr>
        <w:br/>
        <w:t xml:space="preserve">повідомлення,  днем  (місяцем)  звернення за призначенням допомоги </w:t>
      </w:r>
      <w:r>
        <w:rPr>
          <w:color w:val="000000"/>
          <w:sz w:val="21"/>
          <w:szCs w:val="21"/>
        </w:rPr>
        <w:br/>
        <w:t>вважається день (місяць) прийняття або відправлення заяви.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0" w:name="o271"/>
      <w:bookmarkEnd w:id="27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44  із  змінами,  внесеними згідно з Постановою КМ N 253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"http://zakon2.rada.gov.ua/laws/show/253-2003-%D0%BF"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253-2003-п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24.02.2003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1" w:name="o272"/>
      <w:bookmarkEnd w:id="271"/>
      <w:r>
        <w:rPr>
          <w:color w:val="000000"/>
          <w:sz w:val="21"/>
          <w:szCs w:val="21"/>
        </w:rPr>
        <w:t xml:space="preserve">     45. Орган, що призначає і виплачує державну допомогу сім'ям з </w:t>
      </w:r>
      <w:r>
        <w:rPr>
          <w:color w:val="000000"/>
          <w:sz w:val="21"/>
          <w:szCs w:val="21"/>
        </w:rPr>
        <w:br/>
        <w:t xml:space="preserve">дітьми,  повинен  давати  роз'яснення  з  питань  її призначення і </w:t>
      </w:r>
      <w:r>
        <w:rPr>
          <w:color w:val="000000"/>
          <w:sz w:val="21"/>
          <w:szCs w:val="21"/>
        </w:rPr>
        <w:br/>
        <w:t xml:space="preserve">виплати та  надавати  заявнику  допомогу  в  одержанні  необхідних </w:t>
      </w:r>
      <w:r>
        <w:rPr>
          <w:color w:val="000000"/>
          <w:sz w:val="21"/>
          <w:szCs w:val="21"/>
        </w:rPr>
        <w:br/>
        <w:t>документі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2" w:name="o273"/>
      <w:bookmarkEnd w:id="272"/>
      <w:r>
        <w:rPr>
          <w:color w:val="000000"/>
          <w:sz w:val="21"/>
          <w:szCs w:val="21"/>
        </w:rPr>
        <w:t xml:space="preserve">     46.  Особи,  яким  виплачується  державна  допомога  сім'ям з </w:t>
      </w:r>
      <w:r>
        <w:rPr>
          <w:color w:val="000000"/>
          <w:sz w:val="21"/>
          <w:szCs w:val="21"/>
        </w:rPr>
        <w:br/>
        <w:t xml:space="preserve">дітьми,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раз</w:t>
      </w:r>
      <w:proofErr w:type="gramEnd"/>
      <w:r>
        <w:rPr>
          <w:color w:val="000000"/>
          <w:sz w:val="21"/>
          <w:szCs w:val="21"/>
        </w:rPr>
        <w:t xml:space="preserve">і виникнення обставин,  які призводять до припинення </w:t>
      </w:r>
      <w:r>
        <w:rPr>
          <w:color w:val="000000"/>
          <w:sz w:val="21"/>
          <w:szCs w:val="21"/>
        </w:rPr>
        <w:br/>
        <w:t xml:space="preserve">виплати  допомоги, зобов'язані у десятиденний строк повідомити про </w:t>
      </w:r>
      <w:r>
        <w:rPr>
          <w:color w:val="000000"/>
          <w:sz w:val="21"/>
          <w:szCs w:val="21"/>
        </w:rPr>
        <w:br/>
        <w:t xml:space="preserve">це органи соціального захисту населення.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3" w:name="o274"/>
      <w:bookmarkEnd w:id="273"/>
      <w:r>
        <w:rPr>
          <w:color w:val="000000"/>
          <w:sz w:val="21"/>
          <w:szCs w:val="21"/>
        </w:rPr>
        <w:t xml:space="preserve">     Виплата допомоги  припиняється   за  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ішенням   органу,   що </w:t>
      </w:r>
      <w:r>
        <w:rPr>
          <w:color w:val="000000"/>
          <w:sz w:val="21"/>
          <w:szCs w:val="21"/>
        </w:rPr>
        <w:br/>
        <w:t xml:space="preserve">призначає  та  виплачує  цю  допомогу  з  місяця,  що настає після </w:t>
      </w:r>
      <w:r>
        <w:rPr>
          <w:color w:val="000000"/>
          <w:sz w:val="21"/>
          <w:szCs w:val="21"/>
        </w:rPr>
        <w:br/>
        <w:t>місяця, у якому виникли такі обставини.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4" w:name="o275"/>
      <w:bookmarkEnd w:id="27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46  в  редакції  Постанови КМ N 1950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"http://zakon2.rada.gov.ua/laws/show/1950-2003-%D0%BF"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1950-2003-п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17.12.2003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5" w:name="o276"/>
      <w:bookmarkEnd w:id="275"/>
      <w:r>
        <w:rPr>
          <w:color w:val="000000"/>
          <w:sz w:val="21"/>
          <w:szCs w:val="21"/>
        </w:rPr>
        <w:t xml:space="preserve">     47.  На кожного одержувача державної допомоги сім'ям з дітьми </w:t>
      </w:r>
      <w:r>
        <w:rPr>
          <w:color w:val="000000"/>
          <w:sz w:val="21"/>
          <w:szCs w:val="21"/>
        </w:rPr>
        <w:br/>
        <w:t xml:space="preserve">органом  соціального  захисту населення ведеться особова справа, в </w:t>
      </w:r>
      <w:r>
        <w:rPr>
          <w:color w:val="000000"/>
          <w:sz w:val="21"/>
          <w:szCs w:val="21"/>
        </w:rPr>
        <w:br/>
        <w:t xml:space="preserve">якій зберігаються документи, на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ідставі яких призначена допомога, </w:t>
      </w:r>
      <w:r>
        <w:rPr>
          <w:color w:val="000000"/>
          <w:sz w:val="21"/>
          <w:szCs w:val="21"/>
        </w:rPr>
        <w:br/>
        <w:t xml:space="preserve">а також розрахунки її розміру.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6" w:name="o277"/>
      <w:bookmarkEnd w:id="276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Відповідальність за подання неправдивих відомостей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для призначення державної допомоги сі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м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'ям з дітьми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7" w:name="o278"/>
      <w:bookmarkEnd w:id="277"/>
      <w:r>
        <w:rPr>
          <w:color w:val="000000"/>
          <w:sz w:val="21"/>
          <w:szCs w:val="21"/>
        </w:rPr>
        <w:t xml:space="preserve">     48. Органи,  що призначають і  виплачують  державну  допомогу </w:t>
      </w:r>
      <w:r>
        <w:rPr>
          <w:color w:val="000000"/>
          <w:sz w:val="21"/>
          <w:szCs w:val="21"/>
        </w:rPr>
        <w:br/>
        <w:t xml:space="preserve">сім'ям   з   дітьми,   мають   право  у  разі  </w:t>
      </w:r>
      <w:proofErr w:type="gramStart"/>
      <w:r>
        <w:rPr>
          <w:color w:val="000000"/>
          <w:sz w:val="21"/>
          <w:szCs w:val="21"/>
        </w:rPr>
        <w:t>потреби</w:t>
      </w:r>
      <w:proofErr w:type="gramEnd"/>
      <w:r>
        <w:rPr>
          <w:color w:val="000000"/>
          <w:sz w:val="21"/>
          <w:szCs w:val="21"/>
        </w:rPr>
        <w:t xml:space="preserve">  перевіряти </w:t>
      </w:r>
      <w:r>
        <w:rPr>
          <w:color w:val="000000"/>
          <w:sz w:val="21"/>
          <w:szCs w:val="21"/>
        </w:rPr>
        <w:br/>
        <w:t xml:space="preserve">обгрунтованість видачі та достовірність  документів,  поданих  для </w:t>
      </w:r>
      <w:r>
        <w:rPr>
          <w:color w:val="000000"/>
          <w:sz w:val="21"/>
          <w:szCs w:val="21"/>
        </w:rPr>
        <w:br/>
        <w:t xml:space="preserve">призначення допомоги.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8" w:name="o279"/>
      <w:bookmarkEnd w:id="278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ідприємства, установи та організації несуть відповідальність </w:t>
      </w:r>
      <w:r>
        <w:rPr>
          <w:color w:val="000000"/>
          <w:sz w:val="21"/>
          <w:szCs w:val="21"/>
        </w:rPr>
        <w:br/>
        <w:t xml:space="preserve">за  шкоду,  заподіяну  сім'ям  з  дітьми  або  державі   внаслідок </w:t>
      </w:r>
      <w:r>
        <w:rPr>
          <w:color w:val="000000"/>
          <w:sz w:val="21"/>
          <w:szCs w:val="21"/>
        </w:rPr>
        <w:br/>
        <w:t xml:space="preserve">несвоєчасної  видачі  документів  або видачі неправдивих даних,  і </w:t>
      </w:r>
      <w:r>
        <w:rPr>
          <w:color w:val="000000"/>
          <w:sz w:val="21"/>
          <w:szCs w:val="21"/>
        </w:rPr>
        <w:br/>
        <w:t xml:space="preserve">відшкодовують її в установленому законом порядку.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9" w:name="o280"/>
      <w:bookmarkEnd w:id="279"/>
      <w:r>
        <w:rPr>
          <w:color w:val="000000"/>
          <w:sz w:val="21"/>
          <w:szCs w:val="21"/>
        </w:rPr>
        <w:t xml:space="preserve">     49. Особи,  яким  виплачується  державна  допомога  сім'ям  з </w:t>
      </w:r>
      <w:r>
        <w:rPr>
          <w:color w:val="000000"/>
          <w:sz w:val="21"/>
          <w:szCs w:val="21"/>
        </w:rPr>
        <w:br/>
        <w:t xml:space="preserve">дітьми,   зобов'язані   повідомляти   органи,   що  призначають  і </w:t>
      </w:r>
      <w:r>
        <w:rPr>
          <w:color w:val="000000"/>
          <w:sz w:val="21"/>
          <w:szCs w:val="21"/>
        </w:rPr>
        <w:br/>
        <w:t xml:space="preserve">виплачують  зазначену  допомогу,  про  зміну  всіх  обставин,  які </w:t>
      </w:r>
      <w:r>
        <w:rPr>
          <w:color w:val="000000"/>
          <w:sz w:val="21"/>
          <w:szCs w:val="21"/>
        </w:rPr>
        <w:br/>
        <w:t xml:space="preserve">впливають  на  виплату  державної  допомоги (зміни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склад</w:t>
      </w:r>
      <w:proofErr w:type="gramEnd"/>
      <w:r>
        <w:rPr>
          <w:color w:val="000000"/>
          <w:sz w:val="21"/>
          <w:szCs w:val="21"/>
        </w:rPr>
        <w:t xml:space="preserve">і сім'ї, </w:t>
      </w:r>
      <w:r>
        <w:rPr>
          <w:color w:val="000000"/>
          <w:sz w:val="21"/>
          <w:szCs w:val="21"/>
        </w:rPr>
        <w:br/>
        <w:t xml:space="preserve">перевищення середньомісячного сукупного доходу сім'ї тощо).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0" w:name="o281"/>
      <w:bookmarkEnd w:id="280"/>
      <w:r>
        <w:rPr>
          <w:color w:val="000000"/>
          <w:sz w:val="21"/>
          <w:szCs w:val="21"/>
        </w:rPr>
        <w:t xml:space="preserve">     Суми державної допомоги сім'ям з  дітьми,  виплачені  надміру </w:t>
      </w:r>
      <w:r>
        <w:rPr>
          <w:color w:val="000000"/>
          <w:sz w:val="21"/>
          <w:szCs w:val="21"/>
        </w:rPr>
        <w:br/>
        <w:t xml:space="preserve">внаслідок   зловживань  з  боку  громадян  (у  результаті  подання </w:t>
      </w:r>
      <w:r>
        <w:rPr>
          <w:color w:val="000000"/>
          <w:sz w:val="21"/>
          <w:szCs w:val="21"/>
        </w:rPr>
        <w:br/>
        <w:t xml:space="preserve">документів  із   </w:t>
      </w:r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 xml:space="preserve">ідомо   неправдивими   відомостями,   неподання </w:t>
      </w:r>
      <w:r>
        <w:rPr>
          <w:color w:val="000000"/>
          <w:sz w:val="21"/>
          <w:szCs w:val="21"/>
        </w:rPr>
        <w:br/>
        <w:t xml:space="preserve">відомостей  про зміни у складі сім'ї,  приховування обставин,  які </w:t>
      </w:r>
      <w:r>
        <w:rPr>
          <w:color w:val="000000"/>
          <w:sz w:val="21"/>
          <w:szCs w:val="21"/>
        </w:rPr>
        <w:br/>
        <w:t xml:space="preserve">впливають на  призначення  і  виплату  державної  допомоги  тощо), </w:t>
      </w:r>
      <w:r>
        <w:rPr>
          <w:color w:val="000000"/>
          <w:sz w:val="21"/>
          <w:szCs w:val="21"/>
        </w:rPr>
        <w:br/>
        <w:t xml:space="preserve">стягуються згідно із законом.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1" w:name="o282"/>
      <w:bookmarkEnd w:id="281"/>
      <w:r>
        <w:rPr>
          <w:color w:val="000000"/>
          <w:sz w:val="21"/>
          <w:szCs w:val="21"/>
        </w:rPr>
        <w:t xml:space="preserve">     Відрахування на  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ідставі    рішень   відповідних   органів </w:t>
      </w:r>
      <w:r>
        <w:rPr>
          <w:color w:val="000000"/>
          <w:sz w:val="21"/>
          <w:szCs w:val="21"/>
        </w:rPr>
        <w:br/>
        <w:t xml:space="preserve">провадиться у розмірі не більш як 20 відсотків  суми  виплачуваної </w:t>
      </w:r>
      <w:r>
        <w:rPr>
          <w:color w:val="000000"/>
          <w:sz w:val="21"/>
          <w:szCs w:val="21"/>
        </w:rPr>
        <w:br/>
        <w:t xml:space="preserve">допомоги.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2" w:name="o283"/>
      <w:bookmarkEnd w:id="282"/>
      <w:r>
        <w:rPr>
          <w:color w:val="000000"/>
          <w:sz w:val="21"/>
          <w:szCs w:val="21"/>
        </w:rPr>
        <w:lastRenderedPageBreak/>
        <w:t xml:space="preserve">     Органи, що  призначають і виплачують державну допомогу сім'ям </w:t>
      </w:r>
      <w:r>
        <w:rPr>
          <w:color w:val="000000"/>
          <w:sz w:val="21"/>
          <w:szCs w:val="21"/>
        </w:rPr>
        <w:br/>
        <w:t xml:space="preserve">з дітьми,  мають право перевіряти матеріальне  становище  </w:t>
      </w:r>
      <w:proofErr w:type="gramStart"/>
      <w:r>
        <w:rPr>
          <w:color w:val="000000"/>
          <w:sz w:val="21"/>
          <w:szCs w:val="21"/>
        </w:rPr>
        <w:t>сімей</w:t>
      </w:r>
      <w:proofErr w:type="gramEnd"/>
      <w:r>
        <w:rPr>
          <w:color w:val="000000"/>
          <w:sz w:val="21"/>
          <w:szCs w:val="21"/>
        </w:rPr>
        <w:t xml:space="preserve">  з </w:t>
      </w:r>
      <w:r>
        <w:rPr>
          <w:color w:val="000000"/>
          <w:sz w:val="21"/>
          <w:szCs w:val="21"/>
        </w:rPr>
        <w:br/>
        <w:t xml:space="preserve">дітьми.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3" w:name="o284"/>
      <w:bookmarkEnd w:id="283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 xml:space="preserve">Органи  соціального  захисту  населення  мають  право  робити </w:t>
      </w:r>
      <w:r>
        <w:rPr>
          <w:color w:val="000000"/>
          <w:sz w:val="21"/>
          <w:szCs w:val="21"/>
        </w:rPr>
        <w:br/>
        <w:t xml:space="preserve">запити  та  у  строк  до  15  календарних  днів  з дня надходження </w:t>
      </w:r>
      <w:r>
        <w:rPr>
          <w:color w:val="000000"/>
          <w:sz w:val="21"/>
          <w:szCs w:val="21"/>
        </w:rPr>
        <w:br/>
        <w:t xml:space="preserve">відповідного   запиту  безоплатно  отримувати  від  територіальних </w:t>
      </w:r>
      <w:r>
        <w:rPr>
          <w:color w:val="000000"/>
          <w:sz w:val="21"/>
          <w:szCs w:val="21"/>
        </w:rPr>
        <w:br/>
        <w:t xml:space="preserve">органів  ДФС,  інших органів виконавчої влади та органів місцевого </w:t>
      </w:r>
      <w:r>
        <w:rPr>
          <w:color w:val="000000"/>
          <w:sz w:val="21"/>
          <w:szCs w:val="21"/>
        </w:rPr>
        <w:br/>
        <w:t xml:space="preserve">самоврядування  інформацію,  необхідну для перевірки достовірності </w:t>
      </w:r>
      <w:r>
        <w:rPr>
          <w:color w:val="000000"/>
          <w:sz w:val="21"/>
          <w:szCs w:val="21"/>
        </w:rPr>
        <w:br/>
        <w:t>даних,   отриманих  від  осіб,  як</w:t>
      </w:r>
      <w:proofErr w:type="gramEnd"/>
      <w:r>
        <w:rPr>
          <w:color w:val="000000"/>
          <w:sz w:val="21"/>
          <w:szCs w:val="21"/>
        </w:rPr>
        <w:t xml:space="preserve">і  звертаються  за  призначенням </w:t>
      </w:r>
      <w:r>
        <w:rPr>
          <w:color w:val="000000"/>
          <w:sz w:val="21"/>
          <w:szCs w:val="21"/>
        </w:rPr>
        <w:br/>
        <w:t>державної  допомоги  сі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 xml:space="preserve">’ям з дітьми. { Пункт 49 доповнено абзацом </w:t>
      </w:r>
      <w:r>
        <w:rPr>
          <w:color w:val="000000"/>
          <w:sz w:val="21"/>
          <w:szCs w:val="21"/>
        </w:rPr>
        <w:br/>
        <w:t xml:space="preserve">згідно з Постановою КМ N 1181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"http://zakon2.rada.gov.ua/laws/show/1181-2015-%D0%BF"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1181-2015-п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25.12.2015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4" w:name="o285"/>
      <w:bookmarkEnd w:id="284"/>
      <w:r>
        <w:rPr>
          <w:color w:val="000000"/>
          <w:sz w:val="21"/>
          <w:szCs w:val="21"/>
        </w:rPr>
        <w:t xml:space="preserve">     Для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ідтвердження  даних  про  доходи  (відсутність доходів) </w:t>
      </w:r>
      <w:r>
        <w:rPr>
          <w:color w:val="000000"/>
          <w:sz w:val="21"/>
          <w:szCs w:val="21"/>
        </w:rPr>
        <w:br/>
        <w:t xml:space="preserve">використовуються  відомості ДФС з Державного реєстру фізичних осіб </w:t>
      </w:r>
      <w:r>
        <w:rPr>
          <w:color w:val="000000"/>
          <w:sz w:val="21"/>
          <w:szCs w:val="21"/>
        </w:rPr>
        <w:br/>
        <w:t xml:space="preserve">-  платників  податків  у порядку, встановленому Мінсоцполітики та </w:t>
      </w:r>
      <w:r>
        <w:rPr>
          <w:color w:val="000000"/>
          <w:sz w:val="21"/>
          <w:szCs w:val="21"/>
        </w:rPr>
        <w:br/>
        <w:t xml:space="preserve">Мінфіном.  {  Пункт  49  доповнено  абзацом згідно з Постановою КМ </w:t>
      </w:r>
      <w:r>
        <w:rPr>
          <w:color w:val="000000"/>
          <w:sz w:val="21"/>
          <w:szCs w:val="21"/>
        </w:rPr>
        <w:br/>
        <w:t xml:space="preserve">N 1181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"http://zakon2.rada.gov.ua/laws/show/1181-2015-%D0%BF"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1181-2015-п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25.12.2015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5" w:name="o286"/>
      <w:bookmarkEnd w:id="285"/>
      <w:r>
        <w:rPr>
          <w:color w:val="000000"/>
          <w:sz w:val="21"/>
          <w:szCs w:val="21"/>
        </w:rPr>
        <w:t xml:space="preserve">     50. 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 органу, що призначає і виплачує державну допомогу </w:t>
      </w:r>
      <w:r>
        <w:rPr>
          <w:color w:val="000000"/>
          <w:sz w:val="21"/>
          <w:szCs w:val="21"/>
        </w:rPr>
        <w:br/>
        <w:t xml:space="preserve">сім'ям з дітьми,  може бути оскаржено у порядку їх  підлеглості  у </w:t>
      </w:r>
      <w:r>
        <w:rPr>
          <w:color w:val="000000"/>
          <w:sz w:val="21"/>
          <w:szCs w:val="21"/>
        </w:rPr>
        <w:br/>
        <w:t xml:space="preserve">вищестоящі органи або у судовому порядку.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6" w:name="o287"/>
      <w:bookmarkEnd w:id="286"/>
      <w:r>
        <w:rPr>
          <w:color w:val="000000"/>
          <w:sz w:val="21"/>
          <w:szCs w:val="21"/>
        </w:rPr>
        <w:t xml:space="preserve">     51. Посадові  особи  органів,  що  призначають  і  виплачують </w:t>
      </w:r>
      <w:r>
        <w:rPr>
          <w:color w:val="000000"/>
          <w:sz w:val="21"/>
          <w:szCs w:val="21"/>
        </w:rPr>
        <w:br/>
        <w:t>державну допомогу сі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 xml:space="preserve">'ям з дітьми, винні у порушенні законодавства </w:t>
      </w:r>
      <w:r>
        <w:rPr>
          <w:color w:val="000000"/>
          <w:sz w:val="21"/>
          <w:szCs w:val="21"/>
        </w:rPr>
        <w:br/>
        <w:t xml:space="preserve">про  державну  допомогу  сім'ям з дітьми,  несуть відповідальність </w:t>
      </w:r>
      <w:r>
        <w:rPr>
          <w:color w:val="000000"/>
          <w:sz w:val="21"/>
          <w:szCs w:val="21"/>
        </w:rPr>
        <w:br/>
        <w:t xml:space="preserve">згідно із законом.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7" w:name="o288"/>
      <w:bookmarkEnd w:id="287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Виплата державної допомоги сі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м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'ям з дітьми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8" w:name="o289"/>
      <w:bookmarkEnd w:id="288"/>
      <w:r>
        <w:rPr>
          <w:color w:val="000000"/>
          <w:sz w:val="21"/>
          <w:szCs w:val="21"/>
        </w:rPr>
        <w:t xml:space="preserve">     52.  Державна  допомога сім'ям з дітьми виплачується щомісяця </w:t>
      </w:r>
      <w:r>
        <w:rPr>
          <w:color w:val="000000"/>
          <w:sz w:val="21"/>
          <w:szCs w:val="21"/>
        </w:rPr>
        <w:br/>
        <w:t xml:space="preserve">за   вибором   матері   (батька,   опікуна,  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іклувальника    чи </w:t>
      </w:r>
      <w:r>
        <w:rPr>
          <w:color w:val="000000"/>
          <w:sz w:val="21"/>
          <w:szCs w:val="21"/>
        </w:rPr>
        <w:br/>
        <w:t xml:space="preserve">усиновлювача),  якій  призначена  допомога,  Українським державним </w:t>
      </w:r>
      <w:r>
        <w:rPr>
          <w:color w:val="000000"/>
          <w:sz w:val="21"/>
          <w:szCs w:val="21"/>
        </w:rPr>
        <w:br/>
        <w:t xml:space="preserve">підприємством поштового зв'язку "Укрпошта" за місцем її проживання </w:t>
      </w:r>
      <w:r>
        <w:rPr>
          <w:color w:val="000000"/>
          <w:sz w:val="21"/>
          <w:szCs w:val="21"/>
        </w:rPr>
        <w:br/>
        <w:t xml:space="preserve">або   через   уповноважені   банки,   визначені   в  установленому </w:t>
      </w:r>
      <w:r>
        <w:rPr>
          <w:color w:val="000000"/>
          <w:sz w:val="21"/>
          <w:szCs w:val="21"/>
        </w:rPr>
        <w:br/>
        <w:t>законодавством порядку.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9" w:name="o290"/>
      <w:bookmarkEnd w:id="28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52  в  редакції  Постанов  КМ  N  315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"http://zakon2.rada.gov.ua/laws/show/315-2005-%D0%BF"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21.04.2005, N 98 ( </w:t>
      </w:r>
      <w:hyperlink r:id="rId166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98-2009-п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18.02.2009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0" w:name="o291"/>
      <w:bookmarkEnd w:id="290"/>
      <w:r>
        <w:rPr>
          <w:color w:val="000000"/>
          <w:sz w:val="21"/>
          <w:szCs w:val="21"/>
        </w:rPr>
        <w:t xml:space="preserve">     53. Перерахування коштів Українському державному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ідприємству </w:t>
      </w:r>
      <w:r>
        <w:rPr>
          <w:color w:val="000000"/>
          <w:sz w:val="21"/>
          <w:szCs w:val="21"/>
        </w:rPr>
        <w:br/>
        <w:t xml:space="preserve">поштового   зв'язку   "Укрпошта"   та   уповноваженим  банкам  для </w:t>
      </w:r>
      <w:r>
        <w:rPr>
          <w:color w:val="000000"/>
          <w:sz w:val="21"/>
          <w:szCs w:val="21"/>
        </w:rPr>
        <w:br/>
        <w:t xml:space="preserve">забезпечення   виплати   державної   допомоги   сім'ям   з  дітьми </w:t>
      </w:r>
      <w:r>
        <w:rPr>
          <w:color w:val="000000"/>
          <w:sz w:val="21"/>
          <w:szCs w:val="21"/>
        </w:rPr>
        <w:br/>
        <w:t>здійснюється органами соціального захисту населення.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1" w:name="o292"/>
      <w:bookmarkEnd w:id="29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53  із  змінами,  внесеними  згідно з Постановою КМ N 98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"http://zakon2.rada.gov.ua/laws/show/98-2009-%D0%BF"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98-2009-п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18.02.2009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2" w:name="o293"/>
      <w:bookmarkEnd w:id="292"/>
      <w:r>
        <w:rPr>
          <w:color w:val="000000"/>
          <w:sz w:val="21"/>
          <w:szCs w:val="21"/>
        </w:rPr>
        <w:t xml:space="preserve">     54.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раз</w:t>
      </w:r>
      <w:proofErr w:type="gramEnd"/>
      <w:r>
        <w:rPr>
          <w:color w:val="000000"/>
          <w:sz w:val="21"/>
          <w:szCs w:val="21"/>
        </w:rPr>
        <w:t xml:space="preserve">і  зміни  місця  проживання  одержувача   державної </w:t>
      </w:r>
      <w:r>
        <w:rPr>
          <w:color w:val="000000"/>
          <w:sz w:val="21"/>
          <w:szCs w:val="21"/>
        </w:rPr>
        <w:br/>
        <w:t xml:space="preserve">допомоги   сім'ям   з  дітьми  виплата  її  продовжується  органом </w:t>
      </w:r>
      <w:r>
        <w:rPr>
          <w:color w:val="000000"/>
          <w:sz w:val="21"/>
          <w:szCs w:val="21"/>
        </w:rPr>
        <w:br/>
        <w:t xml:space="preserve">соціального  захисту  населення  за  новим  місцем  проживання або </w:t>
      </w:r>
      <w:r>
        <w:rPr>
          <w:color w:val="000000"/>
          <w:sz w:val="21"/>
          <w:szCs w:val="21"/>
        </w:rPr>
        <w:br/>
        <w:t>відбування покарання з місяця звернення.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3" w:name="o294"/>
      <w:bookmarkEnd w:id="29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54  із змінами, внесеними згідно з Постановами КМ N 1951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"http://zakon2.rada.gov.ua/laws/show/1951-2002-%D0%BF"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1951-2002-п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25.12.2002,  N  256  (  </w:t>
      </w:r>
      <w:hyperlink r:id="rId167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256-2013-п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01.04.2013, N 355 ( </w:t>
      </w:r>
      <w:hyperlink r:id="rId168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355-2015-п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04.06.2015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4" w:name="o295"/>
      <w:bookmarkEnd w:id="294"/>
      <w:r>
        <w:rPr>
          <w:color w:val="000000"/>
          <w:sz w:val="21"/>
          <w:szCs w:val="21"/>
        </w:rPr>
        <w:t xml:space="preserve">     55. Допомога, яка не отримана вчасно внаслідок невиконання її </w:t>
      </w:r>
      <w:r>
        <w:rPr>
          <w:color w:val="000000"/>
          <w:sz w:val="21"/>
          <w:szCs w:val="21"/>
        </w:rPr>
        <w:br/>
        <w:t xml:space="preserve">отримувачами   умов,  визначених  цим  Порядком,  виплачується  за </w:t>
      </w:r>
      <w:r>
        <w:rPr>
          <w:color w:val="000000"/>
          <w:sz w:val="21"/>
          <w:szCs w:val="21"/>
        </w:rPr>
        <w:br/>
        <w:t xml:space="preserve">минулий  з  моменту  призначення  час,  але  не  більш як за шість </w:t>
      </w:r>
      <w:r>
        <w:rPr>
          <w:color w:val="000000"/>
          <w:sz w:val="21"/>
          <w:szCs w:val="21"/>
        </w:rPr>
        <w:br/>
        <w:t xml:space="preserve">місяців  з  місяця  звернення  за  її  одержанням,  </w:t>
      </w:r>
      <w:proofErr w:type="gramStart"/>
      <w:r>
        <w:rPr>
          <w:color w:val="000000"/>
          <w:sz w:val="21"/>
          <w:szCs w:val="21"/>
        </w:rPr>
        <w:t>кр</w:t>
      </w:r>
      <w:proofErr w:type="gramEnd"/>
      <w:r>
        <w:rPr>
          <w:color w:val="000000"/>
          <w:sz w:val="21"/>
          <w:szCs w:val="21"/>
        </w:rPr>
        <w:t xml:space="preserve">ім випадків, </w:t>
      </w:r>
      <w:r>
        <w:rPr>
          <w:color w:val="000000"/>
          <w:sz w:val="21"/>
          <w:szCs w:val="21"/>
        </w:rPr>
        <w:br/>
        <w:t xml:space="preserve">визначених  у  абзаці  десятому  пункту  35 цього Порядку. { Абзац </w:t>
      </w:r>
      <w:r>
        <w:rPr>
          <w:color w:val="000000"/>
          <w:sz w:val="21"/>
          <w:szCs w:val="21"/>
        </w:rPr>
        <w:br/>
        <w:t xml:space="preserve">перший  пункту  55  із  змінами,  внесеними згідно з Постановою КМ </w:t>
      </w:r>
      <w:r>
        <w:rPr>
          <w:color w:val="000000"/>
          <w:sz w:val="21"/>
          <w:szCs w:val="21"/>
        </w:rPr>
        <w:br/>
        <w:t xml:space="preserve">N  1951  </w:t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"http://zakon2.rada.gov.ua/laws/show/1951-2002-%D0%BF"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1951-2002-п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від 25.12.2002; в редакції Постанови КМ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N  315 ( </w:t>
      </w:r>
      <w:hyperlink r:id="rId169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315-2005-п</w:t>
        </w:r>
      </w:hyperlink>
      <w:r>
        <w:rPr>
          <w:color w:val="000000"/>
          <w:sz w:val="21"/>
          <w:szCs w:val="21"/>
        </w:rPr>
        <w:t xml:space="preserve"> ) від 21.04.2005; із змінами, внесеними згідно </w:t>
      </w:r>
      <w:r>
        <w:rPr>
          <w:color w:val="000000"/>
          <w:sz w:val="21"/>
          <w:szCs w:val="21"/>
        </w:rPr>
        <w:br/>
        <w:t xml:space="preserve">з  Постановами  КМ  N  900  (  </w:t>
      </w:r>
      <w:hyperlink r:id="rId170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900-2007-п</w:t>
        </w:r>
      </w:hyperlink>
      <w:r>
        <w:rPr>
          <w:color w:val="000000"/>
          <w:sz w:val="21"/>
          <w:szCs w:val="21"/>
        </w:rPr>
        <w:t xml:space="preserve">  ) від 11.07.2007, N 355 </w:t>
      </w:r>
      <w:r>
        <w:rPr>
          <w:color w:val="000000"/>
          <w:sz w:val="21"/>
          <w:szCs w:val="21"/>
        </w:rPr>
        <w:br/>
        <w:t xml:space="preserve">( </w:t>
      </w:r>
      <w:hyperlink r:id="rId171" w:tgtFrame="_blank" w:history="1">
        <w:r>
          <w:rPr>
            <w:rStyle w:val="ab"/>
            <w:color w:val="5674B9"/>
            <w:sz w:val="21"/>
            <w:szCs w:val="21"/>
            <w:bdr w:val="none" w:sz="0" w:space="0" w:color="auto" w:frame="1"/>
          </w:rPr>
          <w:t>355-2015-п</w:t>
        </w:r>
      </w:hyperlink>
      <w:r>
        <w:rPr>
          <w:color w:val="000000"/>
          <w:sz w:val="21"/>
          <w:szCs w:val="21"/>
        </w:rPr>
        <w:t xml:space="preserve"> ) від 04.06.2015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5" w:name="o296"/>
      <w:bookmarkEnd w:id="295"/>
      <w:r>
        <w:rPr>
          <w:color w:val="000000"/>
          <w:sz w:val="21"/>
          <w:szCs w:val="21"/>
        </w:rPr>
        <w:t xml:space="preserve">     Призначені, але своєчасно не одержані суми державної допомоги </w:t>
      </w:r>
      <w:r>
        <w:rPr>
          <w:color w:val="000000"/>
          <w:sz w:val="21"/>
          <w:szCs w:val="21"/>
        </w:rPr>
        <w:br/>
        <w:t>сі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 xml:space="preserve">'ям з дітьми з вини органу, що призначає або виплачує зазначену </w:t>
      </w:r>
      <w:r>
        <w:rPr>
          <w:color w:val="000000"/>
          <w:sz w:val="21"/>
          <w:szCs w:val="21"/>
        </w:rPr>
        <w:br/>
        <w:t xml:space="preserve">допомогу,  виплачуються протягом будь-якого часу без обмежень. При </w:t>
      </w:r>
      <w:r>
        <w:rPr>
          <w:color w:val="000000"/>
          <w:sz w:val="21"/>
          <w:szCs w:val="21"/>
        </w:rPr>
        <w:br/>
        <w:t xml:space="preserve">цьому  виплата  здійснюється  виходячи  з   розміру   прожиткового </w:t>
      </w:r>
      <w:r>
        <w:rPr>
          <w:color w:val="000000"/>
          <w:sz w:val="21"/>
          <w:szCs w:val="21"/>
        </w:rPr>
        <w:br/>
        <w:t xml:space="preserve">мінімуму,  встановленого на день її призначення.    { Абзац другий </w:t>
      </w:r>
      <w:r>
        <w:rPr>
          <w:color w:val="000000"/>
          <w:sz w:val="21"/>
          <w:szCs w:val="21"/>
        </w:rPr>
        <w:br/>
        <w:t xml:space="preserve">пункту   55  із  змінами,  внесеними  згідно з Постановою КМ N 315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"http://zakon2.rada.gov.ua/laws/show/315-2005-%D0%BF"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b"/>
          <w:color w:val="5674B9"/>
          <w:sz w:val="21"/>
          <w:szCs w:val="21"/>
          <w:bdr w:val="none" w:sz="0" w:space="0" w:color="auto" w:frame="1"/>
        </w:rPr>
        <w:t>315-2005-п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21.04.2005 } </w:t>
      </w:r>
      <w:r>
        <w:rPr>
          <w:color w:val="000000"/>
          <w:sz w:val="21"/>
          <w:szCs w:val="2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6" w:name="o297"/>
      <w:bookmarkEnd w:id="296"/>
      <w:r>
        <w:rPr>
          <w:color w:val="000000"/>
          <w:sz w:val="21"/>
          <w:szCs w:val="21"/>
        </w:rPr>
        <w:t xml:space="preserve">     56.  Призначені  суми  допомоги  у  зв'язку  з  вагітністю та </w:t>
      </w:r>
      <w:r>
        <w:rPr>
          <w:color w:val="000000"/>
          <w:sz w:val="21"/>
          <w:szCs w:val="21"/>
        </w:rPr>
        <w:br/>
        <w:t xml:space="preserve">пологами  при  народженні  дитини, на дітей, над якими встановлено </w:t>
      </w:r>
      <w:r>
        <w:rPr>
          <w:color w:val="000000"/>
          <w:sz w:val="21"/>
          <w:szCs w:val="21"/>
        </w:rPr>
        <w:br/>
        <w:t xml:space="preserve">опіку  чи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іклування,  допомоги  при усиновленні дитини, на дітей </w:t>
      </w:r>
      <w:r>
        <w:rPr>
          <w:color w:val="000000"/>
          <w:sz w:val="21"/>
          <w:szCs w:val="21"/>
        </w:rPr>
        <w:br/>
        <w:t xml:space="preserve">одиноким  матерям,  недоодержані  у  зв'язку із смертю одержувача, </w:t>
      </w:r>
      <w:r>
        <w:rPr>
          <w:color w:val="000000"/>
          <w:sz w:val="21"/>
          <w:szCs w:val="21"/>
        </w:rPr>
        <w:br/>
        <w:t xml:space="preserve">виплачуються  членам сім'ї померлого, які проживали разом з ним на </w:t>
      </w:r>
      <w:r>
        <w:rPr>
          <w:color w:val="000000"/>
          <w:sz w:val="21"/>
          <w:szCs w:val="21"/>
        </w:rPr>
        <w:br/>
        <w:t xml:space="preserve">день  його  смерті  або  опікуну  (піклувальнику).  Зазначені суми </w:t>
      </w:r>
      <w:r>
        <w:rPr>
          <w:color w:val="000000"/>
          <w:sz w:val="21"/>
          <w:szCs w:val="21"/>
        </w:rPr>
        <w:br/>
        <w:t xml:space="preserve">виплачуються,  якщо  звернення  за  ними  надійшло  не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ізніше ніж </w:t>
      </w:r>
      <w:r>
        <w:rPr>
          <w:color w:val="000000"/>
          <w:sz w:val="21"/>
          <w:szCs w:val="21"/>
        </w:rPr>
        <w:br/>
        <w:t>протягом трьох місяців після смерті одержувача.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7" w:name="o298"/>
      <w:bookmarkEnd w:id="29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56  із змінами, внесеними згідно з Постановами КМ N 1951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"http://zakon2.rada.gov.ua/laws/show/1951-2002-%D0%BF"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b"/>
          <w:i/>
          <w:iCs/>
          <w:color w:val="5674B9"/>
          <w:sz w:val="21"/>
          <w:szCs w:val="21"/>
          <w:bdr w:val="none" w:sz="0" w:space="0" w:color="auto" w:frame="1"/>
        </w:rPr>
        <w:t>1951-2002-п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25.12.2002,  N  1950  (  </w:t>
      </w:r>
      <w:hyperlink r:id="rId172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1950-2003-п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17.12.2003,   N  1026  (  </w:t>
      </w:r>
      <w:hyperlink r:id="rId173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1026-2009-п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30.09.2009,  N  355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4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355-2015-п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04.06.2015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8" w:name="o299"/>
      <w:bookmarkEnd w:id="298"/>
      <w:r>
        <w:rPr>
          <w:color w:val="000000"/>
          <w:sz w:val="21"/>
          <w:szCs w:val="21"/>
        </w:rPr>
        <w:t xml:space="preserve">     57.  У разі затвердження нового розміру прожиткового мінімуму </w:t>
      </w:r>
      <w:r>
        <w:rPr>
          <w:color w:val="000000"/>
          <w:sz w:val="21"/>
          <w:szCs w:val="21"/>
        </w:rPr>
        <w:br/>
        <w:t>для  дитини  відповідного  віку  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  допомоги  по вагітності і </w:t>
      </w:r>
      <w:r>
        <w:rPr>
          <w:color w:val="000000"/>
          <w:sz w:val="21"/>
          <w:szCs w:val="21"/>
        </w:rPr>
        <w:br/>
        <w:t xml:space="preserve">пологах,   допомоги  на  дітей,  які  перебувають  під  опікою  чи </w:t>
      </w:r>
      <w:r>
        <w:rPr>
          <w:color w:val="000000"/>
          <w:sz w:val="21"/>
          <w:szCs w:val="21"/>
        </w:rPr>
        <w:br/>
        <w:t xml:space="preserve">піклуванням, та допомоги на дітей одиноким матерям перераховуються </w:t>
      </w:r>
      <w:r>
        <w:rPr>
          <w:color w:val="000000"/>
          <w:sz w:val="21"/>
          <w:szCs w:val="21"/>
        </w:rPr>
        <w:br/>
        <w:t xml:space="preserve">без  звернення  осіб,  яким  вони  призначені,  з  місяця набрання </w:t>
      </w:r>
      <w:r>
        <w:rPr>
          <w:color w:val="000000"/>
          <w:sz w:val="21"/>
          <w:szCs w:val="21"/>
        </w:rPr>
        <w:br/>
        <w:t xml:space="preserve">чинності  актом  законодавства,  що  встановлює  новий прожитковий </w:t>
      </w:r>
      <w:r>
        <w:rPr>
          <w:color w:val="000000"/>
          <w:sz w:val="21"/>
          <w:szCs w:val="21"/>
        </w:rPr>
        <w:br/>
        <w:t>мінімум.</w:t>
      </w:r>
    </w:p>
    <w:p w:rsidR="00B82DDE" w:rsidRDefault="00B82DDE" w:rsidP="00B82DDE">
      <w:pPr>
        <w:pStyle w:val="HTML0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9" w:name="o300"/>
      <w:bookmarkEnd w:id="29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Порядок  доповнено  пунктом  57  згідно  з  Постановою КМ N 493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hyperlink r:id="rId175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493-2004-п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14.04.2004;  із  змінами, внесеними згідно 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Постановами  КМ  N  315  (  </w:t>
      </w:r>
      <w:hyperlink r:id="rId176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315-2005-п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21.04.2005,  N 355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7" w:tgtFrame="_blank" w:history="1">
        <w:r>
          <w:rPr>
            <w:rStyle w:val="ab"/>
            <w:i/>
            <w:iCs/>
            <w:color w:val="5674B9"/>
            <w:sz w:val="21"/>
            <w:szCs w:val="21"/>
            <w:bdr w:val="none" w:sz="0" w:space="0" w:color="auto" w:frame="1"/>
          </w:rPr>
          <w:t>355-2015-п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04.06.2015 } </w:t>
      </w:r>
    </w:p>
    <w:p w:rsidR="0074078E" w:rsidRPr="00B82DDE" w:rsidRDefault="0074078E">
      <w:pPr>
        <w:rPr>
          <w:lang w:val="ru-RU"/>
        </w:rPr>
      </w:pPr>
    </w:p>
    <w:sectPr w:rsidR="0074078E" w:rsidRPr="00B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D"/>
    <w:rsid w:val="00195CBF"/>
    <w:rsid w:val="00345894"/>
    <w:rsid w:val="0045599D"/>
    <w:rsid w:val="0074078E"/>
    <w:rsid w:val="0075107E"/>
    <w:rsid w:val="00B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4"/>
    <w:pPr>
      <w:suppressAutoHyphens/>
    </w:pPr>
    <w:rPr>
      <w:color w:val="000000"/>
      <w:lang w:val="uk-UA" w:eastAsia="zh-CN"/>
    </w:rPr>
  </w:style>
  <w:style w:type="paragraph" w:styleId="1">
    <w:name w:val="heading 1"/>
    <w:basedOn w:val="a"/>
    <w:next w:val="a"/>
    <w:link w:val="10"/>
    <w:qFormat/>
    <w:rsid w:val="00345894"/>
    <w:pPr>
      <w:keepNext/>
      <w:jc w:val="center"/>
      <w:outlineLvl w:val="0"/>
    </w:pPr>
    <w:rPr>
      <w:b/>
      <w:spacing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94"/>
    <w:rPr>
      <w:rFonts w:eastAsia="Calibri"/>
      <w:b/>
      <w:color w:val="000000"/>
      <w:spacing w:val="20"/>
      <w:lang w:eastAsia="zh-CN"/>
    </w:rPr>
  </w:style>
  <w:style w:type="paragraph" w:styleId="a3">
    <w:name w:val="caption"/>
    <w:basedOn w:val="a"/>
    <w:qFormat/>
    <w:rsid w:val="003458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next w:val="a5"/>
    <w:link w:val="a6"/>
    <w:qFormat/>
    <w:rsid w:val="00345894"/>
    <w:pPr>
      <w:spacing w:after="240"/>
      <w:jc w:val="center"/>
    </w:pPr>
    <w:rPr>
      <w:b/>
      <w:bCs/>
      <w:sz w:val="24"/>
      <w:szCs w:val="24"/>
      <w:lang w:val="ru-RU"/>
    </w:rPr>
  </w:style>
  <w:style w:type="paragraph" w:styleId="a5">
    <w:name w:val="Body Text"/>
    <w:basedOn w:val="a"/>
    <w:link w:val="a7"/>
    <w:uiPriority w:val="99"/>
    <w:semiHidden/>
    <w:unhideWhenUsed/>
    <w:rsid w:val="0034589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45894"/>
    <w:rPr>
      <w:rFonts w:eastAsia="Calibri"/>
      <w:color w:val="000000"/>
      <w:lang w:val="uk-UA" w:eastAsia="zh-CN"/>
    </w:rPr>
  </w:style>
  <w:style w:type="character" w:customStyle="1" w:styleId="a6">
    <w:name w:val="Название Знак"/>
    <w:basedOn w:val="a0"/>
    <w:link w:val="a4"/>
    <w:rsid w:val="00345894"/>
    <w:rPr>
      <w:rFonts w:eastAsia="Calibri"/>
      <w:b/>
      <w:bCs/>
      <w:color w:val="000000"/>
      <w:sz w:val="24"/>
      <w:szCs w:val="24"/>
      <w:lang w:eastAsia="zh-CN"/>
    </w:rPr>
  </w:style>
  <w:style w:type="paragraph" w:styleId="a8">
    <w:name w:val="No Spacing"/>
    <w:uiPriority w:val="1"/>
    <w:qFormat/>
    <w:rsid w:val="00345894"/>
    <w:pPr>
      <w:suppressAutoHyphens/>
    </w:pPr>
    <w:rPr>
      <w:color w:val="000000"/>
      <w:lang w:val="uk-UA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DDE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DDE"/>
    <w:rPr>
      <w:rFonts w:ascii="Tahoma" w:hAnsi="Tahoma" w:cs="Tahoma"/>
      <w:color w:val="000000"/>
      <w:sz w:val="16"/>
      <w:szCs w:val="16"/>
      <w:lang w:val="uk-UA" w:eastAsia="zh-CN"/>
    </w:rPr>
  </w:style>
  <w:style w:type="character" w:styleId="ab">
    <w:name w:val="Hyperlink"/>
    <w:basedOn w:val="a0"/>
    <w:uiPriority w:val="99"/>
    <w:semiHidden/>
    <w:unhideWhenUsed/>
    <w:rsid w:val="00B82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4"/>
    <w:pPr>
      <w:suppressAutoHyphens/>
    </w:pPr>
    <w:rPr>
      <w:color w:val="000000"/>
      <w:lang w:val="uk-UA" w:eastAsia="zh-CN"/>
    </w:rPr>
  </w:style>
  <w:style w:type="paragraph" w:styleId="1">
    <w:name w:val="heading 1"/>
    <w:basedOn w:val="a"/>
    <w:next w:val="a"/>
    <w:link w:val="10"/>
    <w:qFormat/>
    <w:rsid w:val="00345894"/>
    <w:pPr>
      <w:keepNext/>
      <w:jc w:val="center"/>
      <w:outlineLvl w:val="0"/>
    </w:pPr>
    <w:rPr>
      <w:b/>
      <w:spacing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94"/>
    <w:rPr>
      <w:rFonts w:eastAsia="Calibri"/>
      <w:b/>
      <w:color w:val="000000"/>
      <w:spacing w:val="20"/>
      <w:lang w:eastAsia="zh-CN"/>
    </w:rPr>
  </w:style>
  <w:style w:type="paragraph" w:styleId="a3">
    <w:name w:val="caption"/>
    <w:basedOn w:val="a"/>
    <w:qFormat/>
    <w:rsid w:val="003458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next w:val="a5"/>
    <w:link w:val="a6"/>
    <w:qFormat/>
    <w:rsid w:val="00345894"/>
    <w:pPr>
      <w:spacing w:after="240"/>
      <w:jc w:val="center"/>
    </w:pPr>
    <w:rPr>
      <w:b/>
      <w:bCs/>
      <w:sz w:val="24"/>
      <w:szCs w:val="24"/>
      <w:lang w:val="ru-RU"/>
    </w:rPr>
  </w:style>
  <w:style w:type="paragraph" w:styleId="a5">
    <w:name w:val="Body Text"/>
    <w:basedOn w:val="a"/>
    <w:link w:val="a7"/>
    <w:uiPriority w:val="99"/>
    <w:semiHidden/>
    <w:unhideWhenUsed/>
    <w:rsid w:val="0034589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45894"/>
    <w:rPr>
      <w:rFonts w:eastAsia="Calibri"/>
      <w:color w:val="000000"/>
      <w:lang w:val="uk-UA" w:eastAsia="zh-CN"/>
    </w:rPr>
  </w:style>
  <w:style w:type="character" w:customStyle="1" w:styleId="a6">
    <w:name w:val="Название Знак"/>
    <w:basedOn w:val="a0"/>
    <w:link w:val="a4"/>
    <w:rsid w:val="00345894"/>
    <w:rPr>
      <w:rFonts w:eastAsia="Calibri"/>
      <w:b/>
      <w:bCs/>
      <w:color w:val="000000"/>
      <w:sz w:val="24"/>
      <w:szCs w:val="24"/>
      <w:lang w:eastAsia="zh-CN"/>
    </w:rPr>
  </w:style>
  <w:style w:type="paragraph" w:styleId="a8">
    <w:name w:val="No Spacing"/>
    <w:uiPriority w:val="1"/>
    <w:qFormat/>
    <w:rsid w:val="00345894"/>
    <w:pPr>
      <w:suppressAutoHyphens/>
    </w:pPr>
    <w:rPr>
      <w:color w:val="000000"/>
      <w:lang w:val="uk-UA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DDE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DDE"/>
    <w:rPr>
      <w:rFonts w:ascii="Tahoma" w:hAnsi="Tahoma" w:cs="Tahoma"/>
      <w:color w:val="000000"/>
      <w:sz w:val="16"/>
      <w:szCs w:val="16"/>
      <w:lang w:val="uk-UA" w:eastAsia="zh-CN"/>
    </w:rPr>
  </w:style>
  <w:style w:type="character" w:styleId="ab">
    <w:name w:val="Hyperlink"/>
    <w:basedOn w:val="a0"/>
    <w:uiPriority w:val="99"/>
    <w:semiHidden/>
    <w:unhideWhenUsed/>
    <w:rsid w:val="00B8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155-2011-%D0%BF" TargetMode="External"/><Relationship Id="rId117" Type="http://schemas.openxmlformats.org/officeDocument/2006/relationships/hyperlink" Target="http://zakon2.rada.gov.ua/laws/show/2811-12" TargetMode="External"/><Relationship Id="rId21" Type="http://schemas.openxmlformats.org/officeDocument/2006/relationships/hyperlink" Target="http://zakon2.rada.gov.ua/laws/show/57-2008-%D0%BF" TargetMode="External"/><Relationship Id="rId42" Type="http://schemas.openxmlformats.org/officeDocument/2006/relationships/hyperlink" Target="http://zakon2.rada.gov.ua/laws/show/122-2000-%D0%BF" TargetMode="External"/><Relationship Id="rId47" Type="http://schemas.openxmlformats.org/officeDocument/2006/relationships/hyperlink" Target="http://zakon2.rada.gov.ua/laws/show/57-2008-%D0%BF" TargetMode="External"/><Relationship Id="rId63" Type="http://schemas.openxmlformats.org/officeDocument/2006/relationships/hyperlink" Target="http://zakon2.rada.gov.ua/laws/show/900-2007-%D0%BF" TargetMode="External"/><Relationship Id="rId68" Type="http://schemas.openxmlformats.org/officeDocument/2006/relationships/hyperlink" Target="http://zakon2.rada.gov.ua/laws/show/343-2002-%D0%BF" TargetMode="External"/><Relationship Id="rId84" Type="http://schemas.openxmlformats.org/officeDocument/2006/relationships/hyperlink" Target="http://zakon2.rada.gov.ua/laws/show/208-2014-%D0%BF" TargetMode="External"/><Relationship Id="rId89" Type="http://schemas.openxmlformats.org/officeDocument/2006/relationships/hyperlink" Target="http://zakon2.rada.gov.ua/laws/show/155-2011-%D0%BF" TargetMode="External"/><Relationship Id="rId112" Type="http://schemas.openxmlformats.org/officeDocument/2006/relationships/hyperlink" Target="http://zakon2.rada.gov.ua/laws/show/57-2008-%D0%BF" TargetMode="External"/><Relationship Id="rId133" Type="http://schemas.openxmlformats.org/officeDocument/2006/relationships/hyperlink" Target="http://zakon2.rada.gov.ua/laws/show/1060-2006-%D0%BF" TargetMode="External"/><Relationship Id="rId138" Type="http://schemas.openxmlformats.org/officeDocument/2006/relationships/hyperlink" Target="http://zakon2.rada.gov.ua/laws/show/661-2011-%D0%BF" TargetMode="External"/><Relationship Id="rId154" Type="http://schemas.openxmlformats.org/officeDocument/2006/relationships/hyperlink" Target="http://zakon2.rada.gov.ua/laws/show/1167-2011-%D0%BF" TargetMode="External"/><Relationship Id="rId159" Type="http://schemas.openxmlformats.org/officeDocument/2006/relationships/hyperlink" Target="http://zakon2.rada.gov.ua/laws/show/57-2008-%D0%BF" TargetMode="External"/><Relationship Id="rId175" Type="http://schemas.openxmlformats.org/officeDocument/2006/relationships/hyperlink" Target="http://zakon2.rada.gov.ua/laws/show/493-2004-%D0%BF" TargetMode="External"/><Relationship Id="rId170" Type="http://schemas.openxmlformats.org/officeDocument/2006/relationships/hyperlink" Target="http://zakon2.rada.gov.ua/laws/show/900-2007-%D0%BF" TargetMode="External"/><Relationship Id="rId16" Type="http://schemas.openxmlformats.org/officeDocument/2006/relationships/hyperlink" Target="http://zakon2.rada.gov.ua/laws/show/726-2006-%D0%BF" TargetMode="External"/><Relationship Id="rId107" Type="http://schemas.openxmlformats.org/officeDocument/2006/relationships/hyperlink" Target="http://zakon2.rada.gov.ua/laws/show/315-2005-%D0%BF" TargetMode="External"/><Relationship Id="rId11" Type="http://schemas.openxmlformats.org/officeDocument/2006/relationships/hyperlink" Target="http://zakon2.rada.gov.ua/laws/show/1950-2003-%D0%BF" TargetMode="External"/><Relationship Id="rId32" Type="http://schemas.openxmlformats.org/officeDocument/2006/relationships/hyperlink" Target="http://zakon2.rada.gov.ua/laws/show/256-2013-%D0%BF" TargetMode="External"/><Relationship Id="rId37" Type="http://schemas.openxmlformats.org/officeDocument/2006/relationships/hyperlink" Target="http://zakon2.rada.gov.ua/laws/show/688-2015-%D0%BF" TargetMode="External"/><Relationship Id="rId53" Type="http://schemas.openxmlformats.org/officeDocument/2006/relationships/hyperlink" Target="http://zakon2.rada.gov.ua/laws/show/1060-2006-%D0%BF" TargetMode="External"/><Relationship Id="rId58" Type="http://schemas.openxmlformats.org/officeDocument/2006/relationships/hyperlink" Target="http://zakon2.rada.gov.ua/laws/show/726-2006-%D0%BF" TargetMode="External"/><Relationship Id="rId74" Type="http://schemas.openxmlformats.org/officeDocument/2006/relationships/hyperlink" Target="http://zakon2.rada.gov.ua/laws/show/355-2015-%D0%BF" TargetMode="External"/><Relationship Id="rId79" Type="http://schemas.openxmlformats.org/officeDocument/2006/relationships/hyperlink" Target="http://zakon2.rada.gov.ua/laws/show/355-2015-%D0%BF" TargetMode="External"/><Relationship Id="rId102" Type="http://schemas.openxmlformats.org/officeDocument/2006/relationships/hyperlink" Target="http://zakon2.rada.gov.ua/laws/show/355-2015-%D0%BF" TargetMode="External"/><Relationship Id="rId123" Type="http://schemas.openxmlformats.org/officeDocument/2006/relationships/hyperlink" Target="http://zakon2.rada.gov.ua/laws/show/688-2015-%D0%BF" TargetMode="External"/><Relationship Id="rId128" Type="http://schemas.openxmlformats.org/officeDocument/2006/relationships/hyperlink" Target="http://zakon2.rada.gov.ua/laws/show/1167-2011-%D0%BF" TargetMode="External"/><Relationship Id="rId144" Type="http://schemas.openxmlformats.org/officeDocument/2006/relationships/hyperlink" Target="http://zakon2.rada.gov.ua/laws/show/623-2014-%D0%BF" TargetMode="External"/><Relationship Id="rId149" Type="http://schemas.openxmlformats.org/officeDocument/2006/relationships/hyperlink" Target="http://zakon2.rada.gov.ua/laws/show/315-2005-%D0%B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2.rada.gov.ua/laws/show/59-2009-%D0%BF" TargetMode="External"/><Relationship Id="rId95" Type="http://schemas.openxmlformats.org/officeDocument/2006/relationships/hyperlink" Target="http://zakon2.rada.gov.ua/laws/show/623-2014-%D0%BF" TargetMode="External"/><Relationship Id="rId160" Type="http://schemas.openxmlformats.org/officeDocument/2006/relationships/hyperlink" Target="http://zakon2.rada.gov.ua/laws/show/1026-2009-%D0%BF" TargetMode="External"/><Relationship Id="rId165" Type="http://schemas.openxmlformats.org/officeDocument/2006/relationships/hyperlink" Target="http://zakon2.rada.gov.ua/laws/show/1026-2009-%D0%BF" TargetMode="External"/><Relationship Id="rId22" Type="http://schemas.openxmlformats.org/officeDocument/2006/relationships/hyperlink" Target="http://zakon2.rada.gov.ua/laws/show/724-2008-%D0%BF" TargetMode="External"/><Relationship Id="rId27" Type="http://schemas.openxmlformats.org/officeDocument/2006/relationships/hyperlink" Target="http://zakon2.rada.gov.ua/laws/show/661-2011-%D0%BF" TargetMode="External"/><Relationship Id="rId43" Type="http://schemas.openxmlformats.org/officeDocument/2006/relationships/hyperlink" Target="http://zakon2.rada.gov.ua/laws/show/14-2001-%D0%BF" TargetMode="External"/><Relationship Id="rId48" Type="http://schemas.openxmlformats.org/officeDocument/2006/relationships/hyperlink" Target="http://zakon2.rada.gov.ua/laws/show/1951-2002-%D0%BF" TargetMode="External"/><Relationship Id="rId64" Type="http://schemas.openxmlformats.org/officeDocument/2006/relationships/hyperlink" Target="http://zakon2.rada.gov.ua/laws/show/726-2006-%D0%BF" TargetMode="External"/><Relationship Id="rId69" Type="http://schemas.openxmlformats.org/officeDocument/2006/relationships/hyperlink" Target="http://zakon2.rada.gov.ua/laws/show/1074-2006-%D0%BF" TargetMode="External"/><Relationship Id="rId113" Type="http://schemas.openxmlformats.org/officeDocument/2006/relationships/hyperlink" Target="http://zakon2.rada.gov.ua/laws/show/59-2009-%D0%BF" TargetMode="External"/><Relationship Id="rId118" Type="http://schemas.openxmlformats.org/officeDocument/2006/relationships/hyperlink" Target="http://zakon2.rada.gov.ua/laws/show/377-2014-%D0%BF" TargetMode="External"/><Relationship Id="rId134" Type="http://schemas.openxmlformats.org/officeDocument/2006/relationships/hyperlink" Target="http://zakon2.rada.gov.ua/laws/show/1167-2011-%D0%BF" TargetMode="External"/><Relationship Id="rId139" Type="http://schemas.openxmlformats.org/officeDocument/2006/relationships/hyperlink" Target="http://zakon2.rada.gov.ua/laws/show/890-2016-%D0%BF" TargetMode="External"/><Relationship Id="rId80" Type="http://schemas.openxmlformats.org/officeDocument/2006/relationships/hyperlink" Target="http://zakon2.rada.gov.ua/laws/show/57-2008-%D0%BF" TargetMode="External"/><Relationship Id="rId85" Type="http://schemas.openxmlformats.org/officeDocument/2006/relationships/hyperlink" Target="http://zakon2.rada.gov.ua/laws/show/208-2014-%D0%BF" TargetMode="External"/><Relationship Id="rId150" Type="http://schemas.openxmlformats.org/officeDocument/2006/relationships/hyperlink" Target="http://zakon2.rada.gov.ua/laws/show/1060-2006-%D0%BF" TargetMode="External"/><Relationship Id="rId155" Type="http://schemas.openxmlformats.org/officeDocument/2006/relationships/hyperlink" Target="http://zakon2.rada.gov.ua/laws/show/890-2016-%D0%BF" TargetMode="External"/><Relationship Id="rId171" Type="http://schemas.openxmlformats.org/officeDocument/2006/relationships/hyperlink" Target="http://zakon2.rada.gov.ua/laws/show/355-2015-%D0%BF" TargetMode="External"/><Relationship Id="rId176" Type="http://schemas.openxmlformats.org/officeDocument/2006/relationships/hyperlink" Target="http://zakon2.rada.gov.ua/laws/show/315-2005-%D0%BF" TargetMode="External"/><Relationship Id="rId12" Type="http://schemas.openxmlformats.org/officeDocument/2006/relationships/hyperlink" Target="http://zakon2.rada.gov.ua/laws/show/493-2004-%D0%BF" TargetMode="External"/><Relationship Id="rId17" Type="http://schemas.openxmlformats.org/officeDocument/2006/relationships/hyperlink" Target="http://zakon2.rada.gov.ua/laws/show/1060-2006-%D0%BF" TargetMode="External"/><Relationship Id="rId33" Type="http://schemas.openxmlformats.org/officeDocument/2006/relationships/hyperlink" Target="http://zakon2.rada.gov.ua/laws/show/208-2014-%D0%BF" TargetMode="External"/><Relationship Id="rId38" Type="http://schemas.openxmlformats.org/officeDocument/2006/relationships/hyperlink" Target="http://zakon2.rada.gov.ua/laws/show/1181-2015-%D0%BF" TargetMode="External"/><Relationship Id="rId59" Type="http://schemas.openxmlformats.org/officeDocument/2006/relationships/hyperlink" Target="http://zakon2.rada.gov.ua/laws/show/1074-2006-%D0%BF" TargetMode="External"/><Relationship Id="rId103" Type="http://schemas.openxmlformats.org/officeDocument/2006/relationships/hyperlink" Target="http://zakon2.rada.gov.ua/laws/show/688-2015-%D0%BF" TargetMode="External"/><Relationship Id="rId108" Type="http://schemas.openxmlformats.org/officeDocument/2006/relationships/hyperlink" Target="http://zakon2.rada.gov.ua/laws/show/311-2006-%D0%BF" TargetMode="External"/><Relationship Id="rId124" Type="http://schemas.openxmlformats.org/officeDocument/2006/relationships/hyperlink" Target="http://zakon2.rada.gov.ua/laws/show/724-2008-%D0%BF" TargetMode="External"/><Relationship Id="rId129" Type="http://schemas.openxmlformats.org/officeDocument/2006/relationships/hyperlink" Target="http://zakon2.rada.gov.ua/laws/show/1167-2011-%D0%BF" TargetMode="External"/><Relationship Id="rId54" Type="http://schemas.openxmlformats.org/officeDocument/2006/relationships/hyperlink" Target="http://zakon2.rada.gov.ua/laws/show/57-2008-%D0%BF" TargetMode="External"/><Relationship Id="rId70" Type="http://schemas.openxmlformats.org/officeDocument/2006/relationships/hyperlink" Target="http://zakon2.rada.gov.ua/laws/show/890-2016-%D0%BF" TargetMode="External"/><Relationship Id="rId75" Type="http://schemas.openxmlformats.org/officeDocument/2006/relationships/hyperlink" Target="http://zakon2.rada.gov.ua/laws/show/355-2015-%D0%BF" TargetMode="External"/><Relationship Id="rId91" Type="http://schemas.openxmlformats.org/officeDocument/2006/relationships/hyperlink" Target="http://zakon2.rada.gov.ua/laws/show/1026-2009-%D0%BF" TargetMode="External"/><Relationship Id="rId96" Type="http://schemas.openxmlformats.org/officeDocument/2006/relationships/hyperlink" Target="http://zakon2.rada.gov.ua/laws/show/890-2016-%D0%BF" TargetMode="External"/><Relationship Id="rId140" Type="http://schemas.openxmlformats.org/officeDocument/2006/relationships/hyperlink" Target="http://zakon2.rada.gov.ua/laws/show/890-2016-%D0%BF" TargetMode="External"/><Relationship Id="rId145" Type="http://schemas.openxmlformats.org/officeDocument/2006/relationships/hyperlink" Target="http://zakon2.rada.gov.ua/laws/show/688-2015-%D0%BF" TargetMode="External"/><Relationship Id="rId161" Type="http://schemas.openxmlformats.org/officeDocument/2006/relationships/hyperlink" Target="http://zakon2.rada.gov.ua/laws/show/1167-2011-%D0%BF" TargetMode="External"/><Relationship Id="rId166" Type="http://schemas.openxmlformats.org/officeDocument/2006/relationships/hyperlink" Target="http://zakon2.rada.gov.ua/laws/show/98-2009-%D0%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zakon2.rada.gov.ua/laws/show/59-2009-%D0%BF" TargetMode="External"/><Relationship Id="rId28" Type="http://schemas.openxmlformats.org/officeDocument/2006/relationships/hyperlink" Target="http://zakon2.rada.gov.ua/laws/show/849-2011-%D0%BF" TargetMode="External"/><Relationship Id="rId49" Type="http://schemas.openxmlformats.org/officeDocument/2006/relationships/hyperlink" Target="http://zakon2.rada.gov.ua/laws/show/59-2009-%D0%BF" TargetMode="External"/><Relationship Id="rId114" Type="http://schemas.openxmlformats.org/officeDocument/2006/relationships/hyperlink" Target="http://zakon2.rada.gov.ua/laws/show/900-2007-%D0%BF" TargetMode="External"/><Relationship Id="rId119" Type="http://schemas.openxmlformats.org/officeDocument/2006/relationships/hyperlink" Target="http://zakon2.rada.gov.ua/laws/show/688-2015-%D0%BF" TargetMode="External"/><Relationship Id="rId10" Type="http://schemas.openxmlformats.org/officeDocument/2006/relationships/hyperlink" Target="http://zakon2.rada.gov.ua/laws/show/1402-2003-%D0%BF" TargetMode="External"/><Relationship Id="rId31" Type="http://schemas.openxmlformats.org/officeDocument/2006/relationships/hyperlink" Target="http://zakon2.rada.gov.ua/laws/show/233-2013-%D0%BF" TargetMode="External"/><Relationship Id="rId44" Type="http://schemas.openxmlformats.org/officeDocument/2006/relationships/hyperlink" Target="http://zakon2.rada.gov.ua/laws/show/53-2014-%D0%BF" TargetMode="External"/><Relationship Id="rId52" Type="http://schemas.openxmlformats.org/officeDocument/2006/relationships/hyperlink" Target="http://zakon2.rada.gov.ua/laws/show/900-2007-%D0%BF" TargetMode="External"/><Relationship Id="rId60" Type="http://schemas.openxmlformats.org/officeDocument/2006/relationships/hyperlink" Target="http://zakon2.rada.gov.ua/laws/show/890-2016-%D0%BF" TargetMode="External"/><Relationship Id="rId65" Type="http://schemas.openxmlformats.org/officeDocument/2006/relationships/hyperlink" Target="http://zakon2.rada.gov.ua/laws/show/1074-2006-%D0%BF" TargetMode="External"/><Relationship Id="rId73" Type="http://schemas.openxmlformats.org/officeDocument/2006/relationships/hyperlink" Target="http://zakon2.rada.gov.ua/laws/show/59-2009-%D0%BF" TargetMode="External"/><Relationship Id="rId78" Type="http://schemas.openxmlformats.org/officeDocument/2006/relationships/hyperlink" Target="http://zakon2.rada.gov.ua/laws/show/355-2015-%D0%BF" TargetMode="External"/><Relationship Id="rId81" Type="http://schemas.openxmlformats.org/officeDocument/2006/relationships/hyperlink" Target="http://zakon2.rada.gov.ua/laws/show/355-2015-%D0%BF" TargetMode="External"/><Relationship Id="rId86" Type="http://schemas.openxmlformats.org/officeDocument/2006/relationships/hyperlink" Target="http://zakon2.rada.gov.ua/laws/show/256-2013-%D0%BF" TargetMode="External"/><Relationship Id="rId94" Type="http://schemas.openxmlformats.org/officeDocument/2006/relationships/hyperlink" Target="http://zakon2.rada.gov.ua/laws/show/256-2013-%D0%BF" TargetMode="External"/><Relationship Id="rId99" Type="http://schemas.openxmlformats.org/officeDocument/2006/relationships/hyperlink" Target="http://zakon2.rada.gov.ua/laws/show/661-2011-%D0%BF" TargetMode="External"/><Relationship Id="rId101" Type="http://schemas.openxmlformats.org/officeDocument/2006/relationships/hyperlink" Target="http://zakon2.rada.gov.ua/laws/show/623-2014-%D0%BF" TargetMode="External"/><Relationship Id="rId122" Type="http://schemas.openxmlformats.org/officeDocument/2006/relationships/hyperlink" Target="http://zakon2.rada.gov.ua/laws/show/890-2016-%D0%BF" TargetMode="External"/><Relationship Id="rId130" Type="http://schemas.openxmlformats.org/officeDocument/2006/relationships/hyperlink" Target="http://zakon2.rada.gov.ua/laws/show/315-2005-%D0%BF" TargetMode="External"/><Relationship Id="rId135" Type="http://schemas.openxmlformats.org/officeDocument/2006/relationships/hyperlink" Target="http://zakon2.rada.gov.ua/laws/show/1181-2015-%D0%BF" TargetMode="External"/><Relationship Id="rId143" Type="http://schemas.openxmlformats.org/officeDocument/2006/relationships/hyperlink" Target="http://zakon2.rada.gov.ua/laws/show/1950-2003-%D0%BF" TargetMode="External"/><Relationship Id="rId148" Type="http://schemas.openxmlformats.org/officeDocument/2006/relationships/hyperlink" Target="http://zakon2.rada.gov.ua/laws/show/1167-2011-%D0%BF" TargetMode="External"/><Relationship Id="rId151" Type="http://schemas.openxmlformats.org/officeDocument/2006/relationships/hyperlink" Target="http://zakon2.rada.gov.ua/laws/show/623-2014-%D0%BF" TargetMode="External"/><Relationship Id="rId156" Type="http://schemas.openxmlformats.org/officeDocument/2006/relationships/hyperlink" Target="http://zakon2.rada.gov.ua/laws/show/890-2016-%D0%BF" TargetMode="External"/><Relationship Id="rId164" Type="http://schemas.openxmlformats.org/officeDocument/2006/relationships/hyperlink" Target="http://zakon2.rada.gov.ua/laws/show/1951-2002-%D0%BF" TargetMode="External"/><Relationship Id="rId169" Type="http://schemas.openxmlformats.org/officeDocument/2006/relationships/hyperlink" Target="http://zakon2.rada.gov.ua/laws/show/315-2005-%D0%BF" TargetMode="External"/><Relationship Id="rId177" Type="http://schemas.openxmlformats.org/officeDocument/2006/relationships/hyperlink" Target="http://zakon2.rada.gov.ua/laws/show/355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53-2003-%D0%BF" TargetMode="External"/><Relationship Id="rId172" Type="http://schemas.openxmlformats.org/officeDocument/2006/relationships/hyperlink" Target="http://zakon2.rada.gov.ua/laws/show/1950-2003-%D0%BF" TargetMode="External"/><Relationship Id="rId13" Type="http://schemas.openxmlformats.org/officeDocument/2006/relationships/hyperlink" Target="http://zakon2.rada.gov.ua/laws/show/1087-2004-%D0%BF" TargetMode="External"/><Relationship Id="rId18" Type="http://schemas.openxmlformats.org/officeDocument/2006/relationships/hyperlink" Target="http://zakon2.rada.gov.ua/laws/show/1074-2006-%D0%BF" TargetMode="External"/><Relationship Id="rId39" Type="http://schemas.openxmlformats.org/officeDocument/2006/relationships/hyperlink" Target="http://zakon2.rada.gov.ua/laws/show/890-2016-%D0%BF" TargetMode="External"/><Relationship Id="rId109" Type="http://schemas.openxmlformats.org/officeDocument/2006/relationships/hyperlink" Target="http://zakon2.rada.gov.ua/laws/show/13-2007-%D0%BF" TargetMode="External"/><Relationship Id="rId34" Type="http://schemas.openxmlformats.org/officeDocument/2006/relationships/hyperlink" Target="http://zakon2.rada.gov.ua/laws/show/377-2014-%D0%BF" TargetMode="External"/><Relationship Id="rId50" Type="http://schemas.openxmlformats.org/officeDocument/2006/relationships/hyperlink" Target="http://zakon2.rada.gov.ua/laws/show/1074-2006-%D0%BF" TargetMode="External"/><Relationship Id="rId55" Type="http://schemas.openxmlformats.org/officeDocument/2006/relationships/hyperlink" Target="http://zakon2.rada.gov.ua/laws/show/661-2011-%D0%BF" TargetMode="External"/><Relationship Id="rId76" Type="http://schemas.openxmlformats.org/officeDocument/2006/relationships/hyperlink" Target="http://zakon2.rada.gov.ua/laws/show/355-2015-%D0%BF" TargetMode="External"/><Relationship Id="rId97" Type="http://schemas.openxmlformats.org/officeDocument/2006/relationships/hyperlink" Target="http://zakon2.rada.gov.ua/laws/show/1026-2009-%D0%BF" TargetMode="External"/><Relationship Id="rId104" Type="http://schemas.openxmlformats.org/officeDocument/2006/relationships/hyperlink" Target="http://zakon2.rada.gov.ua/laws/show/890-2016-%D0%BF" TargetMode="External"/><Relationship Id="rId120" Type="http://schemas.openxmlformats.org/officeDocument/2006/relationships/hyperlink" Target="http://zakon2.rada.gov.ua/laws/show/87-2006-%D0%BF" TargetMode="External"/><Relationship Id="rId125" Type="http://schemas.openxmlformats.org/officeDocument/2006/relationships/hyperlink" Target="http://zakon2.rada.gov.ua/laws/show/890-2016-%D0%BF" TargetMode="External"/><Relationship Id="rId141" Type="http://schemas.openxmlformats.org/officeDocument/2006/relationships/hyperlink" Target="http://zakon2.rada.gov.ua/laws/show/1026-2009-%D0%BF" TargetMode="External"/><Relationship Id="rId146" Type="http://schemas.openxmlformats.org/officeDocument/2006/relationships/hyperlink" Target="http://zakon2.rada.gov.ua/laws/show/890-2016-%D0%BF" TargetMode="External"/><Relationship Id="rId167" Type="http://schemas.openxmlformats.org/officeDocument/2006/relationships/hyperlink" Target="http://zakon2.rada.gov.ua/laws/show/256-2013-%D0%BF" TargetMode="External"/><Relationship Id="rId7" Type="http://schemas.openxmlformats.org/officeDocument/2006/relationships/hyperlink" Target="http://zakon2.rada.gov.ua/laws/show/1391-2002-%D0%BF" TargetMode="External"/><Relationship Id="rId71" Type="http://schemas.openxmlformats.org/officeDocument/2006/relationships/hyperlink" Target="http://zakon2.rada.gov.ua/laws/show/1950-2003-%D0%BF" TargetMode="External"/><Relationship Id="rId92" Type="http://schemas.openxmlformats.org/officeDocument/2006/relationships/hyperlink" Target="http://zakon2.rada.gov.ua/laws/show/1026-2009-%D0%BF" TargetMode="External"/><Relationship Id="rId162" Type="http://schemas.openxmlformats.org/officeDocument/2006/relationships/hyperlink" Target="http://zakon2.rada.gov.ua/laws/show/1391-2002-%D0%BF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1167-2011-%D0%BF" TargetMode="External"/><Relationship Id="rId24" Type="http://schemas.openxmlformats.org/officeDocument/2006/relationships/hyperlink" Target="http://zakon2.rada.gov.ua/laws/show/971-2009-%D0%BF" TargetMode="External"/><Relationship Id="rId40" Type="http://schemas.openxmlformats.org/officeDocument/2006/relationships/hyperlink" Target="http://zakon2.rada.gov.ua/laws/show/2811-12" TargetMode="External"/><Relationship Id="rId45" Type="http://schemas.openxmlformats.org/officeDocument/2006/relationships/hyperlink" Target="http://zakon2.rada.gov.ua/laws/show/57-2008-%D0%BF" TargetMode="External"/><Relationship Id="rId66" Type="http://schemas.openxmlformats.org/officeDocument/2006/relationships/hyperlink" Target="http://zakon2.rada.gov.ua/laws/show/53-2014-%D0%BF" TargetMode="External"/><Relationship Id="rId87" Type="http://schemas.openxmlformats.org/officeDocument/2006/relationships/hyperlink" Target="http://zakon2.rada.gov.ua/laws/show/256-2013-%D0%BF" TargetMode="External"/><Relationship Id="rId110" Type="http://schemas.openxmlformats.org/officeDocument/2006/relationships/hyperlink" Target="http://zakon2.rada.gov.ua/laws/show/900-2007-%D0%BF" TargetMode="External"/><Relationship Id="rId115" Type="http://schemas.openxmlformats.org/officeDocument/2006/relationships/hyperlink" Target="http://zakon2.rada.gov.ua/laws/show/59-2009-%D0%BF" TargetMode="External"/><Relationship Id="rId131" Type="http://schemas.openxmlformats.org/officeDocument/2006/relationships/hyperlink" Target="http://zakon2.rada.gov.ua/laws/show/87-2006-%D0%BF" TargetMode="External"/><Relationship Id="rId136" Type="http://schemas.openxmlformats.org/officeDocument/2006/relationships/hyperlink" Target="http://zakon2.rada.gov.ua/laws/show/315-2005-%D0%BF" TargetMode="External"/><Relationship Id="rId157" Type="http://schemas.openxmlformats.org/officeDocument/2006/relationships/hyperlink" Target="http://zakon2.rada.gov.ua/laws/show/890-2016-%D0%BF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zakon2.rada.gov.ua/laws/show/100-95-%D0%BF" TargetMode="External"/><Relationship Id="rId82" Type="http://schemas.openxmlformats.org/officeDocument/2006/relationships/hyperlink" Target="http://zakon2.rada.gov.ua/laws/show/208-2014-%D0%BF" TargetMode="External"/><Relationship Id="rId152" Type="http://schemas.openxmlformats.org/officeDocument/2006/relationships/hyperlink" Target="http://zakon2.rada.gov.ua/laws/show/688-2015-%D0%BF" TargetMode="External"/><Relationship Id="rId173" Type="http://schemas.openxmlformats.org/officeDocument/2006/relationships/hyperlink" Target="http://zakon2.rada.gov.ua/laws/show/1026-2009-%D0%BF" TargetMode="External"/><Relationship Id="rId19" Type="http://schemas.openxmlformats.org/officeDocument/2006/relationships/hyperlink" Target="http://zakon2.rada.gov.ua/laws/show/13-2007-%D0%BF" TargetMode="External"/><Relationship Id="rId14" Type="http://schemas.openxmlformats.org/officeDocument/2006/relationships/hyperlink" Target="http://zakon2.rada.gov.ua/laws/show/315-2005-%D0%BF" TargetMode="External"/><Relationship Id="rId30" Type="http://schemas.openxmlformats.org/officeDocument/2006/relationships/hyperlink" Target="http://zakon2.rada.gov.ua/laws/show/35-2012-%D0%BF" TargetMode="External"/><Relationship Id="rId35" Type="http://schemas.openxmlformats.org/officeDocument/2006/relationships/hyperlink" Target="http://zakon2.rada.gov.ua/laws/show/623-2014-%D0%BF" TargetMode="External"/><Relationship Id="rId56" Type="http://schemas.openxmlformats.org/officeDocument/2006/relationships/hyperlink" Target="http://zakon2.rada.gov.ua/laws/show/1950-2003-%D0%BF" TargetMode="External"/><Relationship Id="rId77" Type="http://schemas.openxmlformats.org/officeDocument/2006/relationships/hyperlink" Target="http://zakon2.rada.gov.ua/laws/show/355-2015-%D0%BF" TargetMode="External"/><Relationship Id="rId100" Type="http://schemas.openxmlformats.org/officeDocument/2006/relationships/hyperlink" Target="http://zakon2.rada.gov.ua/laws/show/256-2013-%D0%BF" TargetMode="External"/><Relationship Id="rId105" Type="http://schemas.openxmlformats.org/officeDocument/2006/relationships/hyperlink" Target="http://zakon2.rada.gov.ua/laws/show/208-2014-%D0%BF" TargetMode="External"/><Relationship Id="rId126" Type="http://schemas.openxmlformats.org/officeDocument/2006/relationships/hyperlink" Target="http://zakon2.rada.gov.ua/laws/show/2811-12" TargetMode="External"/><Relationship Id="rId147" Type="http://schemas.openxmlformats.org/officeDocument/2006/relationships/hyperlink" Target="http://zakon2.rada.gov.ua/laws/show/1167-2011-%D0%BF" TargetMode="External"/><Relationship Id="rId168" Type="http://schemas.openxmlformats.org/officeDocument/2006/relationships/hyperlink" Target="http://zakon2.rada.gov.ua/laws/show/355-2015-%D0%BF" TargetMode="External"/><Relationship Id="rId8" Type="http://schemas.openxmlformats.org/officeDocument/2006/relationships/hyperlink" Target="http://zakon2.rada.gov.ua/laws/show/1951-2002-%D0%BF" TargetMode="External"/><Relationship Id="rId51" Type="http://schemas.openxmlformats.org/officeDocument/2006/relationships/hyperlink" Target="http://zakon2.rada.gov.ua/laws/show/890-2016-%D0%BF" TargetMode="External"/><Relationship Id="rId72" Type="http://schemas.openxmlformats.org/officeDocument/2006/relationships/hyperlink" Target="http://zakon2.rada.gov.ua/laws/show/57-2008-%D0%BF" TargetMode="External"/><Relationship Id="rId93" Type="http://schemas.openxmlformats.org/officeDocument/2006/relationships/hyperlink" Target="http://zakon2.rada.gov.ua/laws/show/661-2011-%D0%BF" TargetMode="External"/><Relationship Id="rId98" Type="http://schemas.openxmlformats.org/officeDocument/2006/relationships/hyperlink" Target="http://zakon2.rada.gov.ua/laws/show/155-2011-%D0%BF" TargetMode="External"/><Relationship Id="rId121" Type="http://schemas.openxmlformats.org/officeDocument/2006/relationships/hyperlink" Target="http://zakon2.rada.gov.ua/laws/show/724-2008-%D0%BF" TargetMode="External"/><Relationship Id="rId142" Type="http://schemas.openxmlformats.org/officeDocument/2006/relationships/hyperlink" Target="http://zakon2.rada.gov.ua/laws/show/1167-2011-%D0%BF" TargetMode="External"/><Relationship Id="rId163" Type="http://schemas.openxmlformats.org/officeDocument/2006/relationships/hyperlink" Target="http://zakon2.rada.gov.ua/laws/show/1951-2002-%D0%B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zakon2.rada.gov.ua/laws/show/1026-2009-%D0%BF" TargetMode="External"/><Relationship Id="rId46" Type="http://schemas.openxmlformats.org/officeDocument/2006/relationships/hyperlink" Target="http://zakon2.rada.gov.ua/laws/show/208-2014-%D0%BF" TargetMode="External"/><Relationship Id="rId67" Type="http://schemas.openxmlformats.org/officeDocument/2006/relationships/hyperlink" Target="http://zakon2.rada.gov.ua/laws/show/890-2016-%D0%BF" TargetMode="External"/><Relationship Id="rId116" Type="http://schemas.openxmlformats.org/officeDocument/2006/relationships/hyperlink" Target="http://zakon2.rada.gov.ua/laws/show/208-2014-%D0%BF" TargetMode="External"/><Relationship Id="rId137" Type="http://schemas.openxmlformats.org/officeDocument/2006/relationships/hyperlink" Target="http://zakon2.rada.gov.ua/laws/show/311-2006-%D0%BF" TargetMode="External"/><Relationship Id="rId158" Type="http://schemas.openxmlformats.org/officeDocument/2006/relationships/hyperlink" Target="http://zakon2.rada.gov.ua/laws/show/1060-2006-%D0%BF" TargetMode="External"/><Relationship Id="rId20" Type="http://schemas.openxmlformats.org/officeDocument/2006/relationships/hyperlink" Target="http://zakon2.rada.gov.ua/laws/show/900-2007-%D0%BF" TargetMode="External"/><Relationship Id="rId41" Type="http://schemas.openxmlformats.org/officeDocument/2006/relationships/hyperlink" Target="http://zakon2.rada.gov.ua/laws/show/915-99-%D0%BF" TargetMode="External"/><Relationship Id="rId62" Type="http://schemas.openxmlformats.org/officeDocument/2006/relationships/hyperlink" Target="http://zakon2.rada.gov.ua/laws/show/1950-2003-%D0%BF" TargetMode="External"/><Relationship Id="rId83" Type="http://schemas.openxmlformats.org/officeDocument/2006/relationships/hyperlink" Target="http://zakon2.rada.gov.ua/laws/show/59-2009-%D0%BF" TargetMode="External"/><Relationship Id="rId88" Type="http://schemas.openxmlformats.org/officeDocument/2006/relationships/hyperlink" Target="http://zakon2.rada.gov.ua/laws/show/256-2013-%D0%BF" TargetMode="External"/><Relationship Id="rId111" Type="http://schemas.openxmlformats.org/officeDocument/2006/relationships/hyperlink" Target="http://zakon2.rada.gov.ua/laws/show/57-2008-%D0%BF" TargetMode="External"/><Relationship Id="rId132" Type="http://schemas.openxmlformats.org/officeDocument/2006/relationships/hyperlink" Target="http://zakon2.rada.gov.ua/laws/show/87-2006-%D0%BF" TargetMode="External"/><Relationship Id="rId153" Type="http://schemas.openxmlformats.org/officeDocument/2006/relationships/hyperlink" Target="http://zakon2.rada.gov.ua/laws/show/1060-2006-%D0%BF" TargetMode="External"/><Relationship Id="rId174" Type="http://schemas.openxmlformats.org/officeDocument/2006/relationships/hyperlink" Target="http://zakon2.rada.gov.ua/laws/show/355-2015-%D0%BF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zakon2.rada.gov.ua/laws/show/311-2006-%D0%BF" TargetMode="External"/><Relationship Id="rId36" Type="http://schemas.openxmlformats.org/officeDocument/2006/relationships/hyperlink" Target="http://zakon2.rada.gov.ua/laws/show/355-2015-%D0%BF" TargetMode="External"/><Relationship Id="rId57" Type="http://schemas.openxmlformats.org/officeDocument/2006/relationships/hyperlink" Target="http://zakon2.rada.gov.ua/laws/show/208-2014-%D0%BF" TargetMode="External"/><Relationship Id="rId106" Type="http://schemas.openxmlformats.org/officeDocument/2006/relationships/hyperlink" Target="http://zakon2.rada.gov.ua/laws/show/1950-2003-%D0%BF" TargetMode="External"/><Relationship Id="rId127" Type="http://schemas.openxmlformats.org/officeDocument/2006/relationships/hyperlink" Target="http://zakon2.rada.gov.ua/laws/show/1167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14982</Words>
  <Characters>85398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2017-02-01T06:12:00Z</dcterms:created>
  <dcterms:modified xsi:type="dcterms:W3CDTF">2017-02-01T07:12:00Z</dcterms:modified>
</cp:coreProperties>
</file>